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53F5" w:rsidRPr="00954B24" w:rsidRDefault="008953F5" w:rsidP="008953F5">
      <w:pPr>
        <w:jc w:val="center"/>
        <w:rPr>
          <w:rFonts w:ascii="Times New Roman" w:hAnsi="Times New Roman" w:cs="Times New Roman"/>
          <w:b/>
          <w:u w:val="single"/>
        </w:rPr>
      </w:pPr>
      <w:r w:rsidRPr="00954B24">
        <w:rPr>
          <w:rFonts w:ascii="Times New Roman" w:hAnsi="Times New Roman" w:cs="Times New Roman"/>
          <w:b/>
          <w:sz w:val="24"/>
          <w:szCs w:val="24"/>
          <w:u w:val="single"/>
        </w:rPr>
        <w:t>VERSIÓN</w:t>
      </w:r>
      <w:r w:rsidRPr="00954B24">
        <w:rPr>
          <w:rFonts w:ascii="Times New Roman" w:hAnsi="Times New Roman" w:cs="Times New Roman"/>
          <w:b/>
          <w:u w:val="single"/>
        </w:rPr>
        <w:t xml:space="preserve"> TAQUIGRÁFICA CORRESPONDIENTE AL</w:t>
      </w:r>
    </w:p>
    <w:p w:rsidR="008953F5" w:rsidRPr="00954B24" w:rsidRDefault="008953F5" w:rsidP="008953F5">
      <w:pPr>
        <w:jc w:val="center"/>
        <w:rPr>
          <w:rFonts w:ascii="Times New Roman" w:hAnsi="Times New Roman" w:cs="Times New Roman"/>
          <w:b/>
          <w:u w:val="single"/>
        </w:rPr>
      </w:pPr>
      <w:r w:rsidRPr="00954B24">
        <w:rPr>
          <w:rFonts w:ascii="Times New Roman" w:hAnsi="Times New Roman" w:cs="Times New Roman"/>
          <w:b/>
          <w:u w:val="single"/>
        </w:rPr>
        <w:t>ACTA N</w:t>
      </w:r>
      <w:proofErr w:type="gramStart"/>
      <w:r w:rsidRPr="00954B24">
        <w:rPr>
          <w:rFonts w:ascii="Times New Roman" w:hAnsi="Times New Roman" w:cs="Times New Roman"/>
          <w:b/>
          <w:u w:val="single"/>
        </w:rPr>
        <w:t>.º</w:t>
      </w:r>
      <w:proofErr w:type="gramEnd"/>
      <w:r w:rsidRPr="00954B24">
        <w:rPr>
          <w:rFonts w:ascii="Times New Roman" w:hAnsi="Times New Roman" w:cs="Times New Roman"/>
          <w:b/>
          <w:u w:val="single"/>
        </w:rPr>
        <w:t xml:space="preserve"> 14</w:t>
      </w:r>
      <w:r>
        <w:rPr>
          <w:rFonts w:ascii="Times New Roman" w:hAnsi="Times New Roman" w:cs="Times New Roman"/>
          <w:b/>
          <w:u w:val="single"/>
        </w:rPr>
        <w:t>9</w:t>
      </w:r>
    </w:p>
    <w:p w:rsidR="008953F5" w:rsidRPr="00954B24" w:rsidRDefault="008953F5" w:rsidP="008953F5">
      <w:pPr>
        <w:jc w:val="center"/>
        <w:rPr>
          <w:rFonts w:ascii="Times New Roman" w:hAnsi="Times New Roman" w:cs="Times New Roman"/>
          <w:b/>
          <w:u w:val="single"/>
        </w:rPr>
      </w:pPr>
      <w:r>
        <w:rPr>
          <w:rFonts w:ascii="Times New Roman" w:hAnsi="Times New Roman" w:cs="Times New Roman"/>
          <w:b/>
          <w:u w:val="single"/>
        </w:rPr>
        <w:t>90.</w:t>
      </w:r>
      <w:r w:rsidRPr="00954B24">
        <w:rPr>
          <w:rFonts w:ascii="Times New Roman" w:hAnsi="Times New Roman" w:cs="Times New Roman"/>
          <w:b/>
          <w:u w:val="single"/>
        </w:rPr>
        <w:t>ª SESIÓN ORDINARIA</w:t>
      </w:r>
    </w:p>
    <w:p w:rsidR="008953F5" w:rsidRPr="00954B24" w:rsidRDefault="008953F5" w:rsidP="008953F5">
      <w:pPr>
        <w:jc w:val="both"/>
        <w:rPr>
          <w:rFonts w:ascii="Times New Roman" w:hAnsi="Times New Roman" w:cs="Times New Roman"/>
        </w:rPr>
      </w:pPr>
      <w:r w:rsidRPr="00954B24">
        <w:rPr>
          <w:rFonts w:ascii="Times New Roman" w:hAnsi="Times New Roman" w:cs="Times New Roman"/>
        </w:rPr>
        <w:t xml:space="preserve">En </w:t>
      </w:r>
      <w:r>
        <w:rPr>
          <w:rFonts w:ascii="Times New Roman" w:hAnsi="Times New Roman" w:cs="Times New Roman"/>
        </w:rPr>
        <w:t xml:space="preserve">la ciudad de </w:t>
      </w:r>
      <w:r w:rsidRPr="00954B24">
        <w:rPr>
          <w:rFonts w:ascii="Times New Roman" w:hAnsi="Times New Roman" w:cs="Times New Roman"/>
        </w:rPr>
        <w:t xml:space="preserve">Salto, a los </w:t>
      </w:r>
      <w:r>
        <w:rPr>
          <w:rFonts w:ascii="Times New Roman" w:hAnsi="Times New Roman" w:cs="Times New Roman"/>
        </w:rPr>
        <w:t>cinco</w:t>
      </w:r>
      <w:r w:rsidRPr="00954B24">
        <w:rPr>
          <w:rFonts w:ascii="Times New Roman" w:hAnsi="Times New Roman" w:cs="Times New Roman"/>
        </w:rPr>
        <w:t xml:space="preserve"> días del mes de </w:t>
      </w:r>
      <w:r>
        <w:rPr>
          <w:rFonts w:ascii="Times New Roman" w:hAnsi="Times New Roman" w:cs="Times New Roman"/>
        </w:rPr>
        <w:t>juni</w:t>
      </w:r>
      <w:r w:rsidRPr="00954B24">
        <w:rPr>
          <w:rFonts w:ascii="Times New Roman" w:hAnsi="Times New Roman" w:cs="Times New Roman"/>
        </w:rPr>
        <w:t xml:space="preserve">o de dos mil veinticinco, siendo la hora veinte, se reúne la </w:t>
      </w:r>
      <w:r w:rsidRPr="00954B24">
        <w:rPr>
          <w:rFonts w:ascii="Times New Roman" w:hAnsi="Times New Roman" w:cs="Times New Roman"/>
          <w:b/>
        </w:rPr>
        <w:t>JUNTA DEPARTAMENTAL DE SALTO</w:t>
      </w:r>
      <w:r w:rsidRPr="00954B24">
        <w:rPr>
          <w:rFonts w:ascii="Times New Roman" w:hAnsi="Times New Roman" w:cs="Times New Roman"/>
        </w:rPr>
        <w:t xml:space="preserve"> en </w:t>
      </w:r>
      <w:r w:rsidRPr="00954B24">
        <w:rPr>
          <w:rFonts w:ascii="Times New Roman" w:hAnsi="Times New Roman" w:cs="Times New Roman"/>
          <w:b/>
        </w:rPr>
        <w:t>SESIÓN ORDINARIA</w:t>
      </w:r>
      <w:r w:rsidRPr="00954B24">
        <w:rPr>
          <w:rFonts w:ascii="Times New Roman" w:hAnsi="Times New Roman" w:cs="Times New Roman"/>
        </w:rPr>
        <w:t xml:space="preserve">, bajo la presidencia de su </w:t>
      </w:r>
      <w:r>
        <w:rPr>
          <w:rFonts w:ascii="Times New Roman" w:hAnsi="Times New Roman" w:cs="Times New Roman"/>
        </w:rPr>
        <w:t>titular,</w:t>
      </w:r>
      <w:r w:rsidRPr="00954B24">
        <w:rPr>
          <w:rFonts w:ascii="Times New Roman" w:hAnsi="Times New Roman" w:cs="Times New Roman"/>
        </w:rPr>
        <w:t xml:space="preserve"> señor edil</w:t>
      </w:r>
      <w:r w:rsidR="00443A8B">
        <w:rPr>
          <w:rFonts w:ascii="Times New Roman" w:hAnsi="Times New Roman" w:cs="Times New Roman"/>
        </w:rPr>
        <w:t xml:space="preserve"> </w:t>
      </w:r>
      <w:r w:rsidRPr="008B2FCC">
        <w:rPr>
          <w:rFonts w:ascii="Times New Roman" w:hAnsi="Times New Roman" w:cs="Times New Roman"/>
          <w:b/>
        </w:rPr>
        <w:t>PABLO ALVES</w:t>
      </w:r>
      <w:r w:rsidRPr="00954B24">
        <w:rPr>
          <w:rFonts w:ascii="Times New Roman" w:hAnsi="Times New Roman" w:cs="Times New Roman"/>
        </w:rPr>
        <w:t xml:space="preserve">, con la asistencia de los siguientes señores ediles: </w:t>
      </w:r>
    </w:p>
    <w:p w:rsidR="008953F5" w:rsidRDefault="008953F5" w:rsidP="008953F5">
      <w:pPr>
        <w:ind w:left="708" w:firstLine="708"/>
        <w:rPr>
          <w:rFonts w:ascii="Times New Roman" w:hAnsi="Times New Roman" w:cs="Times New Roman"/>
        </w:rPr>
      </w:pPr>
      <w:r w:rsidRPr="00763940">
        <w:rPr>
          <w:rFonts w:ascii="Times New Roman" w:hAnsi="Times New Roman" w:cs="Times New Roman"/>
          <w:b/>
          <w:u w:val="single"/>
        </w:rPr>
        <w:t>TITULARES</w:t>
      </w:r>
      <w:r w:rsidRPr="00954B24">
        <w:rPr>
          <w:rFonts w:ascii="Times New Roman" w:hAnsi="Times New Roman" w:cs="Times New Roman"/>
        </w:rPr>
        <w:tab/>
      </w:r>
      <w:r w:rsidRPr="00954B24">
        <w:rPr>
          <w:rFonts w:ascii="Times New Roman" w:hAnsi="Times New Roman" w:cs="Times New Roman"/>
        </w:rPr>
        <w:tab/>
      </w:r>
      <w:r w:rsidRPr="00954B24">
        <w:rPr>
          <w:rFonts w:ascii="Times New Roman" w:hAnsi="Times New Roman" w:cs="Times New Roman"/>
        </w:rPr>
        <w:tab/>
      </w:r>
      <w:r w:rsidRPr="00954B24">
        <w:rPr>
          <w:rFonts w:ascii="Times New Roman" w:hAnsi="Times New Roman" w:cs="Times New Roman"/>
        </w:rPr>
        <w:tab/>
      </w:r>
      <w:r w:rsidRPr="00954B24">
        <w:rPr>
          <w:rFonts w:ascii="Times New Roman" w:hAnsi="Times New Roman" w:cs="Times New Roman"/>
        </w:rPr>
        <w:tab/>
      </w:r>
      <w:r w:rsidRPr="00763940">
        <w:rPr>
          <w:rFonts w:ascii="Times New Roman" w:hAnsi="Times New Roman" w:cs="Times New Roman"/>
          <w:b/>
          <w:u w:val="single"/>
        </w:rPr>
        <w:t>SUPLENTES</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HUGO VERME</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ROSANA FIGUEROA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IGNACIO ARAÚJO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r>
        <w:rPr>
          <w:rFonts w:ascii="Times New Roman" w:hAnsi="Times New Roman" w:cs="Times New Roman"/>
          <w:sz w:val="24"/>
          <w:szCs w:val="24"/>
        </w:rPr>
        <w:tab/>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SERGIO AMARILLO</w:t>
      </w:r>
      <w:r>
        <w:rPr>
          <w:rFonts w:ascii="Times New Roman" w:hAnsi="Times New Roman" w:cs="Times New Roman"/>
          <w:sz w:val="24"/>
          <w:szCs w:val="24"/>
        </w:rPr>
        <w:tab/>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MIRTA TURINO</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SORAYA GODOY</w:t>
      </w:r>
      <w:r>
        <w:rPr>
          <w:rFonts w:ascii="Times New Roman" w:hAnsi="Times New Roman" w:cs="Times New Roman"/>
          <w:sz w:val="24"/>
          <w:szCs w:val="24"/>
        </w:rPr>
        <w:tab/>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ALVES</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ROSARIO DA COSTA LEITES</w:t>
      </w:r>
      <w:r>
        <w:rPr>
          <w:rFonts w:ascii="Times New Roman" w:hAnsi="Times New Roman" w:cs="Times New Roman"/>
          <w:sz w:val="24"/>
          <w:szCs w:val="24"/>
        </w:rPr>
        <w:tab/>
      </w:r>
      <w:r>
        <w:rPr>
          <w:rFonts w:ascii="Times New Roman" w:hAnsi="Times New Roman" w:cs="Times New Roman"/>
          <w:sz w:val="24"/>
          <w:szCs w:val="24"/>
        </w:rPr>
        <w:tab/>
        <w:t>VÍCTOR LEWIS</w:t>
      </w:r>
      <w:r>
        <w:rPr>
          <w:rFonts w:ascii="Times New Roman" w:hAnsi="Times New Roman" w:cs="Times New Roman"/>
          <w:sz w:val="24"/>
          <w:szCs w:val="24"/>
        </w:rPr>
        <w:tab/>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MARÍA F. SUPPARO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GONCALVES</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JONATHAN ARAMBURU</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MIRTHA BERGUÑÁN</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ENZO GARCÍA</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PABLO WILLIAMS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NANCY GONZÁLEZ</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WILSON MATTOS</w:t>
      </w:r>
      <w:r>
        <w:rPr>
          <w:rFonts w:ascii="Times New Roman" w:hAnsi="Times New Roman" w:cs="Times New Roman"/>
          <w:sz w:val="24"/>
          <w:szCs w:val="24"/>
        </w:rPr>
        <w:tab/>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ANDRÉS TELLECHEA</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ANDRE</w:t>
      </w:r>
      <w:r w:rsidR="00850A7A">
        <w:rPr>
          <w:rFonts w:ascii="Times New Roman" w:hAnsi="Times New Roman" w:cs="Times New Roman"/>
          <w:sz w:val="24"/>
          <w:szCs w:val="24"/>
        </w:rPr>
        <w:t>I</w:t>
      </w:r>
      <w:r>
        <w:rPr>
          <w:rFonts w:ascii="Times New Roman" w:hAnsi="Times New Roman" w:cs="Times New Roman"/>
          <w:sz w:val="24"/>
          <w:szCs w:val="24"/>
        </w:rPr>
        <w:t>NA ROSSI</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TRINDADE</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BARROS</w:t>
      </w:r>
      <w:r>
        <w:rPr>
          <w:rFonts w:ascii="Times New Roman" w:hAnsi="Times New Roman" w:cs="Times New Roman"/>
          <w:sz w:val="24"/>
          <w:szCs w:val="24"/>
        </w:rPr>
        <w:tab/>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AUGUSTO BONET</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REY</w:t>
      </w:r>
    </w:p>
    <w:p w:rsidR="008953F5" w:rsidRPr="009776B1" w:rsidRDefault="008953F5" w:rsidP="008953F5">
      <w:pPr>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PINTOS</w:t>
      </w:r>
    </w:p>
    <w:p w:rsidR="008953F5" w:rsidRDefault="008953F5" w:rsidP="008953F5">
      <w:pPr>
        <w:jc w:val="both"/>
        <w:rPr>
          <w:rFonts w:ascii="Times New Roman" w:hAnsi="Times New Roman" w:cs="Times New Roman"/>
          <w:b/>
          <w:sz w:val="24"/>
          <w:szCs w:val="24"/>
        </w:rPr>
      </w:pPr>
      <w:r>
        <w:rPr>
          <w:rFonts w:ascii="Times New Roman" w:hAnsi="Times New Roman" w:cs="Times New Roman"/>
          <w:sz w:val="24"/>
          <w:szCs w:val="24"/>
        </w:rPr>
        <w:lastRenderedPageBreak/>
        <w:t>A</w:t>
      </w:r>
      <w:r w:rsidRPr="009776B1">
        <w:rPr>
          <w:rFonts w:ascii="Times New Roman" w:hAnsi="Times New Roman" w:cs="Times New Roman"/>
          <w:sz w:val="24"/>
          <w:szCs w:val="24"/>
        </w:rPr>
        <w:t>ctúa en Secretaría General</w:t>
      </w:r>
      <w:r>
        <w:rPr>
          <w:rFonts w:ascii="Times New Roman" w:hAnsi="Times New Roman" w:cs="Times New Roman"/>
          <w:sz w:val="24"/>
          <w:szCs w:val="24"/>
        </w:rPr>
        <w:t xml:space="preserve"> su titular, señor </w:t>
      </w:r>
      <w:r>
        <w:rPr>
          <w:rFonts w:ascii="Times New Roman" w:hAnsi="Times New Roman" w:cs="Times New Roman"/>
          <w:b/>
          <w:sz w:val="24"/>
          <w:szCs w:val="24"/>
        </w:rPr>
        <w:t>Álvaro DA CUNDA</w:t>
      </w:r>
      <w:r w:rsidR="00CC050E">
        <w:rPr>
          <w:rFonts w:ascii="Times New Roman" w:hAnsi="Times New Roman" w:cs="Times New Roman"/>
          <w:b/>
          <w:sz w:val="24"/>
          <w:szCs w:val="24"/>
        </w:rPr>
        <w:t>.</w:t>
      </w:r>
    </w:p>
    <w:p w:rsidR="00CC050E" w:rsidRPr="00CC050E" w:rsidRDefault="00CC050E" w:rsidP="008953F5">
      <w:pPr>
        <w:jc w:val="both"/>
        <w:rPr>
          <w:rFonts w:ascii="Times New Roman" w:hAnsi="Times New Roman" w:cs="Times New Roman"/>
          <w:b/>
          <w:sz w:val="24"/>
          <w:szCs w:val="24"/>
        </w:rPr>
      </w:pPr>
      <w:r>
        <w:rPr>
          <w:rFonts w:ascii="Times New Roman" w:hAnsi="Times New Roman" w:cs="Times New Roman"/>
          <w:bCs/>
          <w:sz w:val="24"/>
          <w:szCs w:val="24"/>
        </w:rPr>
        <w:t xml:space="preserve">Como Director General de la corporación, señor </w:t>
      </w:r>
      <w:r>
        <w:rPr>
          <w:rFonts w:ascii="Times New Roman" w:hAnsi="Times New Roman" w:cs="Times New Roman"/>
          <w:b/>
          <w:sz w:val="24"/>
          <w:szCs w:val="24"/>
        </w:rPr>
        <w:t>Fernando MENONI.</w:t>
      </w:r>
    </w:p>
    <w:p w:rsidR="008953F5" w:rsidRDefault="008953F5" w:rsidP="008953F5">
      <w:pPr>
        <w:jc w:val="both"/>
        <w:rPr>
          <w:rFonts w:ascii="Times New Roman" w:hAnsi="Times New Roman" w:cs="Times New Roman"/>
          <w:sz w:val="24"/>
          <w:szCs w:val="24"/>
        </w:rPr>
      </w:pPr>
      <w:r>
        <w:rPr>
          <w:rFonts w:ascii="Times New Roman" w:hAnsi="Times New Roman" w:cs="Times New Roman"/>
          <w:sz w:val="24"/>
          <w:szCs w:val="24"/>
        </w:rPr>
        <w:t>Como Jefa</w:t>
      </w:r>
      <w:r w:rsidRPr="009776B1">
        <w:rPr>
          <w:rFonts w:ascii="Times New Roman" w:hAnsi="Times New Roman" w:cs="Times New Roman"/>
          <w:sz w:val="24"/>
          <w:szCs w:val="24"/>
        </w:rPr>
        <w:t xml:space="preserve"> Departamento de Taquigrafía, señora </w:t>
      </w:r>
      <w:r w:rsidRPr="009776B1">
        <w:rPr>
          <w:rFonts w:ascii="Times New Roman" w:hAnsi="Times New Roman" w:cs="Times New Roman"/>
          <w:b/>
          <w:sz w:val="24"/>
          <w:szCs w:val="24"/>
        </w:rPr>
        <w:t>Ana G. MACCIÓ</w:t>
      </w:r>
      <w:r w:rsidRPr="009776B1">
        <w:rPr>
          <w:rFonts w:ascii="Times New Roman" w:hAnsi="Times New Roman" w:cs="Times New Roman"/>
          <w:sz w:val="24"/>
          <w:szCs w:val="24"/>
        </w:rPr>
        <w:t xml:space="preserve">. </w:t>
      </w:r>
    </w:p>
    <w:p w:rsidR="00CC050E" w:rsidRPr="00CC050E" w:rsidRDefault="00CC050E" w:rsidP="008953F5">
      <w:pPr>
        <w:jc w:val="both"/>
        <w:rPr>
          <w:rFonts w:ascii="Times New Roman" w:hAnsi="Times New Roman" w:cs="Times New Roman"/>
          <w:b/>
          <w:bCs/>
          <w:sz w:val="24"/>
          <w:szCs w:val="24"/>
        </w:rPr>
      </w:pPr>
      <w:r>
        <w:rPr>
          <w:rFonts w:ascii="Times New Roman" w:hAnsi="Times New Roman" w:cs="Times New Roman"/>
          <w:sz w:val="24"/>
          <w:szCs w:val="24"/>
        </w:rPr>
        <w:t xml:space="preserve">Como Jefa Departamento Administrativo, señora </w:t>
      </w:r>
      <w:r>
        <w:rPr>
          <w:rFonts w:ascii="Times New Roman" w:hAnsi="Times New Roman" w:cs="Times New Roman"/>
          <w:b/>
          <w:bCs/>
          <w:sz w:val="24"/>
          <w:szCs w:val="24"/>
        </w:rPr>
        <w:t>Mónica SILVA.</w:t>
      </w:r>
    </w:p>
    <w:p w:rsidR="008953F5" w:rsidRDefault="008953F5" w:rsidP="008953F5">
      <w:pPr>
        <w:jc w:val="both"/>
        <w:rPr>
          <w:rFonts w:ascii="Times New Roman" w:hAnsi="Times New Roman" w:cs="Times New Roman"/>
          <w:sz w:val="24"/>
          <w:szCs w:val="24"/>
        </w:rPr>
      </w:pPr>
      <w:r w:rsidRPr="009776B1">
        <w:rPr>
          <w:rFonts w:ascii="Times New Roman" w:hAnsi="Times New Roman" w:cs="Times New Roman"/>
          <w:sz w:val="24"/>
          <w:szCs w:val="24"/>
        </w:rPr>
        <w:t xml:space="preserve">Asiste el Asesor Jurídico de la </w:t>
      </w:r>
      <w:r>
        <w:rPr>
          <w:rFonts w:ascii="Times New Roman" w:hAnsi="Times New Roman" w:cs="Times New Roman"/>
          <w:sz w:val="24"/>
          <w:szCs w:val="24"/>
        </w:rPr>
        <w:t>c</w:t>
      </w:r>
      <w:r w:rsidRPr="009776B1">
        <w:rPr>
          <w:rFonts w:ascii="Times New Roman" w:hAnsi="Times New Roman" w:cs="Times New Roman"/>
          <w:sz w:val="24"/>
          <w:szCs w:val="24"/>
        </w:rPr>
        <w:t xml:space="preserve">orporación, Dr. </w:t>
      </w:r>
      <w:r w:rsidRPr="009776B1">
        <w:rPr>
          <w:rFonts w:ascii="Times New Roman" w:hAnsi="Times New Roman" w:cs="Times New Roman"/>
          <w:b/>
          <w:sz w:val="24"/>
          <w:szCs w:val="24"/>
        </w:rPr>
        <w:t>Fabricio FIGUEROA</w:t>
      </w:r>
      <w:r w:rsidRPr="009776B1">
        <w:rPr>
          <w:rFonts w:ascii="Times New Roman" w:hAnsi="Times New Roman" w:cs="Times New Roman"/>
          <w:sz w:val="24"/>
          <w:szCs w:val="24"/>
        </w:rPr>
        <w:t>.</w:t>
      </w:r>
    </w:p>
    <w:p w:rsidR="008953F5" w:rsidRDefault="008953F5" w:rsidP="008953F5">
      <w:pPr>
        <w:ind w:firstLine="1418"/>
        <w:jc w:val="both"/>
        <w:rPr>
          <w:rFonts w:ascii="Times New Roman" w:hAnsi="Times New Roman" w:cs="Times New Roman"/>
          <w:sz w:val="24"/>
          <w:szCs w:val="24"/>
        </w:rPr>
      </w:pPr>
      <w:r>
        <w:rPr>
          <w:rFonts w:ascii="Times New Roman" w:hAnsi="Times New Roman" w:cs="Times New Roman"/>
          <w:sz w:val="24"/>
          <w:szCs w:val="24"/>
        </w:rPr>
        <w:t>SEÑOR PRESIDEN</w:t>
      </w:r>
      <w:r w:rsidR="00C71C69">
        <w:rPr>
          <w:rFonts w:ascii="Times New Roman" w:hAnsi="Times New Roman" w:cs="Times New Roman"/>
          <w:sz w:val="24"/>
          <w:szCs w:val="24"/>
        </w:rPr>
        <w:t>T</w:t>
      </w:r>
      <w:r w:rsidR="000A04D0">
        <w:rPr>
          <w:rFonts w:ascii="Times New Roman" w:hAnsi="Times New Roman" w:cs="Times New Roman"/>
          <w:sz w:val="24"/>
          <w:szCs w:val="24"/>
        </w:rPr>
        <w:t>E</w:t>
      </w:r>
      <w:r>
        <w:rPr>
          <w:rFonts w:ascii="Times New Roman" w:hAnsi="Times New Roman" w:cs="Times New Roman"/>
          <w:sz w:val="24"/>
          <w:szCs w:val="24"/>
        </w:rPr>
        <w:t>.- Buenas noches, señores ediles, señoras edilas, funcionarios.</w:t>
      </w:r>
    </w:p>
    <w:p w:rsidR="008953F5" w:rsidRDefault="008953F5" w:rsidP="008953F5">
      <w:pPr>
        <w:ind w:firstLine="1418"/>
        <w:jc w:val="both"/>
        <w:rPr>
          <w:rFonts w:ascii="Times New Roman" w:hAnsi="Times New Roman" w:cs="Times New Roman"/>
          <w:sz w:val="24"/>
          <w:szCs w:val="24"/>
        </w:rPr>
      </w:pPr>
      <w:r>
        <w:rPr>
          <w:rFonts w:ascii="Times New Roman" w:hAnsi="Times New Roman" w:cs="Times New Roman"/>
          <w:sz w:val="24"/>
          <w:szCs w:val="24"/>
        </w:rPr>
        <w:t>Siendo las veinte horas, damos comienzo a la 90.ª Sesión Ordinaria, Acta n.º 150.</w:t>
      </w:r>
    </w:p>
    <w:p w:rsidR="008953F5" w:rsidRDefault="008953F5" w:rsidP="008953F5">
      <w:pPr>
        <w:ind w:firstLine="1418"/>
        <w:jc w:val="both"/>
        <w:rPr>
          <w:rFonts w:ascii="Times New Roman" w:hAnsi="Times New Roman" w:cs="Times New Roman"/>
          <w:sz w:val="24"/>
          <w:szCs w:val="24"/>
        </w:rPr>
      </w:pPr>
      <w:r>
        <w:rPr>
          <w:rFonts w:ascii="Times New Roman" w:hAnsi="Times New Roman" w:cs="Times New Roman"/>
          <w:sz w:val="24"/>
          <w:szCs w:val="24"/>
        </w:rPr>
        <w:t>Antes que nada, quería felicitar -porque desde que fueron las elecciones no tuvimos sesión- a los ediles que repiten, o sea la Coalición que ganó, creo que es de orden darles un saludo y desearles lo mejor para la próxima sesión. Posiblemente esta sea mi última sesión como presidente, la próxima será sólo el cambio de mando ya que el tercer jueves de este mes cae feriado.</w:t>
      </w:r>
      <w:r w:rsidR="00F5279C">
        <w:rPr>
          <w:rFonts w:ascii="Times New Roman" w:hAnsi="Times New Roman" w:cs="Times New Roman"/>
          <w:sz w:val="24"/>
          <w:szCs w:val="24"/>
        </w:rPr>
        <w:t xml:space="preserve"> </w:t>
      </w:r>
      <w:r>
        <w:rPr>
          <w:rFonts w:ascii="Times New Roman" w:hAnsi="Times New Roman" w:cs="Times New Roman"/>
          <w:sz w:val="24"/>
          <w:szCs w:val="24"/>
        </w:rPr>
        <w:t>Entonces</w:t>
      </w:r>
      <w:r w:rsidR="000A04D0">
        <w:rPr>
          <w:rFonts w:ascii="Times New Roman" w:hAnsi="Times New Roman" w:cs="Times New Roman"/>
          <w:sz w:val="24"/>
          <w:szCs w:val="24"/>
        </w:rPr>
        <w:t>,</w:t>
      </w:r>
      <w:r>
        <w:rPr>
          <w:rFonts w:ascii="Times New Roman" w:hAnsi="Times New Roman" w:cs="Times New Roman"/>
          <w:sz w:val="24"/>
          <w:szCs w:val="24"/>
        </w:rPr>
        <w:t xml:space="preserve"> quería agradecerle a toda la bancada de mi partido, a la bancada del Partido Colorado, a la bancada del Partido Nacional, por el apoyo, por lo que se ha logrado en este tiempo. Y me sentí muy cómodo, creo que fue un año de mucho aprendizaje.</w:t>
      </w:r>
    </w:p>
    <w:p w:rsidR="008953F5" w:rsidRDefault="008953F5" w:rsidP="008953F5">
      <w:pPr>
        <w:ind w:firstLine="1418"/>
        <w:jc w:val="both"/>
        <w:rPr>
          <w:rFonts w:ascii="Times New Roman" w:hAnsi="Times New Roman" w:cs="Times New Roman"/>
          <w:sz w:val="24"/>
          <w:szCs w:val="24"/>
        </w:rPr>
      </w:pPr>
      <w:r>
        <w:rPr>
          <w:rFonts w:ascii="Times New Roman" w:hAnsi="Times New Roman" w:cs="Times New Roman"/>
          <w:sz w:val="24"/>
          <w:szCs w:val="24"/>
        </w:rPr>
        <w:t xml:space="preserve">Le voy a pedir al </w:t>
      </w:r>
      <w:r w:rsidR="000A04D0">
        <w:rPr>
          <w:rFonts w:ascii="Times New Roman" w:hAnsi="Times New Roman" w:cs="Times New Roman"/>
          <w:sz w:val="24"/>
          <w:szCs w:val="24"/>
        </w:rPr>
        <w:t>s</w:t>
      </w:r>
      <w:r>
        <w:rPr>
          <w:rFonts w:ascii="Times New Roman" w:hAnsi="Times New Roman" w:cs="Times New Roman"/>
          <w:sz w:val="24"/>
          <w:szCs w:val="24"/>
        </w:rPr>
        <w:t xml:space="preserve">ecretario </w:t>
      </w:r>
      <w:r w:rsidR="000A04D0">
        <w:rPr>
          <w:rFonts w:ascii="Times New Roman" w:hAnsi="Times New Roman" w:cs="Times New Roman"/>
          <w:sz w:val="24"/>
          <w:szCs w:val="24"/>
        </w:rPr>
        <w:t>g</w:t>
      </w:r>
      <w:r>
        <w:rPr>
          <w:rFonts w:ascii="Times New Roman" w:hAnsi="Times New Roman" w:cs="Times New Roman"/>
          <w:sz w:val="24"/>
          <w:szCs w:val="24"/>
        </w:rPr>
        <w:t xml:space="preserve">eneral que </w:t>
      </w:r>
      <w:r w:rsidR="00CD1DC6">
        <w:rPr>
          <w:rFonts w:ascii="Times New Roman" w:hAnsi="Times New Roman" w:cs="Times New Roman"/>
          <w:sz w:val="24"/>
          <w:szCs w:val="24"/>
        </w:rPr>
        <w:t>le</w:t>
      </w:r>
      <w:r>
        <w:rPr>
          <w:rFonts w:ascii="Times New Roman" w:hAnsi="Times New Roman" w:cs="Times New Roman"/>
          <w:sz w:val="24"/>
          <w:szCs w:val="24"/>
        </w:rPr>
        <w:t>a un pequeño resumen de las cosas que se lograron entre todos en este período, en todo el quinquenio vamos a decir</w:t>
      </w:r>
      <w:r w:rsidR="007B21F6">
        <w:rPr>
          <w:rFonts w:ascii="Times New Roman" w:hAnsi="Times New Roman" w:cs="Times New Roman"/>
          <w:sz w:val="24"/>
          <w:szCs w:val="24"/>
        </w:rPr>
        <w:t>,</w:t>
      </w:r>
      <w:r w:rsidR="00025102">
        <w:rPr>
          <w:rFonts w:ascii="Times New Roman" w:hAnsi="Times New Roman" w:cs="Times New Roman"/>
          <w:sz w:val="24"/>
          <w:szCs w:val="24"/>
        </w:rPr>
        <w:t xml:space="preserve"> p</w:t>
      </w:r>
      <w:r>
        <w:rPr>
          <w:rFonts w:ascii="Times New Roman" w:hAnsi="Times New Roman" w:cs="Times New Roman"/>
          <w:sz w:val="24"/>
          <w:szCs w:val="24"/>
        </w:rPr>
        <w:t>orque a veces la prensa o la gente no se entera de las cosas que hacemos; y está bueno, de alguna manera, resaltar. Porque las cosas que se lograron, las logramos entre todos, sobre todo haciendo un buen trabajo en las comisiones.</w:t>
      </w:r>
    </w:p>
    <w:p w:rsidR="008953F5" w:rsidRDefault="008953F5" w:rsidP="008953F5">
      <w:pPr>
        <w:ind w:firstLine="1418"/>
        <w:jc w:val="both"/>
        <w:rPr>
          <w:rFonts w:ascii="Times New Roman" w:hAnsi="Times New Roman" w:cs="Times New Roman"/>
          <w:sz w:val="24"/>
          <w:szCs w:val="24"/>
        </w:rPr>
      </w:pPr>
      <w:r>
        <w:rPr>
          <w:rFonts w:ascii="Times New Roman" w:hAnsi="Times New Roman" w:cs="Times New Roman"/>
          <w:sz w:val="24"/>
          <w:szCs w:val="24"/>
        </w:rPr>
        <w:t>Así que, de mi parte, un agradecimiento y nos encontraremos en algún lugar.</w:t>
      </w:r>
    </w:p>
    <w:p w:rsidR="008953F5" w:rsidRDefault="008953F5" w:rsidP="008953F5">
      <w:pPr>
        <w:ind w:firstLine="1418"/>
        <w:jc w:val="both"/>
        <w:rPr>
          <w:rFonts w:ascii="Times New Roman" w:hAnsi="Times New Roman" w:cs="Times New Roman"/>
          <w:sz w:val="24"/>
          <w:szCs w:val="24"/>
        </w:rPr>
      </w:pPr>
      <w:r>
        <w:rPr>
          <w:rFonts w:ascii="Times New Roman" w:hAnsi="Times New Roman" w:cs="Times New Roman"/>
          <w:sz w:val="24"/>
          <w:szCs w:val="24"/>
        </w:rPr>
        <w:t>SEÑOR SECRETARIO GENERAL.-</w:t>
      </w:r>
    </w:p>
    <w:p w:rsidR="008953F5" w:rsidRDefault="008953F5" w:rsidP="007B21F6">
      <w:pPr>
        <w:jc w:val="center"/>
        <w:rPr>
          <w:rFonts w:ascii="Times New Roman" w:hAnsi="Times New Roman" w:cs="Times New Roman"/>
          <w:i/>
          <w:sz w:val="24"/>
          <w:szCs w:val="24"/>
        </w:rPr>
      </w:pPr>
      <w:r>
        <w:rPr>
          <w:rFonts w:ascii="Times New Roman" w:hAnsi="Times New Roman" w:cs="Times New Roman"/>
          <w:i/>
          <w:sz w:val="24"/>
          <w:szCs w:val="24"/>
        </w:rPr>
        <w:t>INFORME PERÍODO 2020-2025</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OBRAS EDILICIAS: Se procedió a reparar la claraboya de la Sala de Sesiones, se retiraron los vidrios y se colocaron placas de policarbonatos y una malla protectora de metal para evitar futuros daños por inclemencias climáticas. Conjuntamente se procedió a impermeabilizar la azotea del edificio principal y se repararon los desagües.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Previa reunión con la Comisión de Patrimonio Histórico Departamental, se procedió a reparar y pintar la fachada, los muros exteriores y las paredes externas que dan al jardín.</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Conjuntamente con la colaboración del personal de parques y jardines de la Intendencia de Salto, se embelleció el jardín y se colocaron nuevas plantas.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Se realizó un sobre techo en las oficinas de la Asesoría Jurídica y en la Dirección General.</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Se creó un nuevo espacio donde se instaló la sala de Cómputos.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Se procedió a nombrar las Salas de Comisiones: Enrique Amorim y Dámaso Antonio Larrañaga.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Se procedió a agrandar la cafetería, se pintó y se adecuó el espacio con la compra de mesas y sillas, un microondas, heladera y aire acondicionado. Se instaló un aire acondicionado en la oficina de mesa de entrada.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Se amplió la sala Rivera, se compró nuevo mobiliario, convirtiéndola en un espacio mejorado para la realización de reuniones de comisiones, de bancadas, conferencias de prensa, etc.</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Se reparó y pintó el patio principal, al cual se agregaron nuevos bancos.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Colaboración con otras instituciones: </w:t>
      </w:r>
      <w:r>
        <w:rPr>
          <w:rFonts w:ascii="Times New Roman" w:hAnsi="Times New Roman" w:cs="Times New Roman"/>
          <w:i/>
          <w:sz w:val="24"/>
          <w:szCs w:val="24"/>
        </w:rPr>
        <w:t xml:space="preserve">Se prestó las instalaciones de la </w:t>
      </w:r>
      <w:r w:rsidR="00482469">
        <w:rPr>
          <w:rFonts w:ascii="Times New Roman" w:hAnsi="Times New Roman" w:cs="Times New Roman"/>
          <w:i/>
          <w:sz w:val="24"/>
          <w:szCs w:val="24"/>
        </w:rPr>
        <w:t>c</w:t>
      </w:r>
      <w:r>
        <w:rPr>
          <w:rFonts w:ascii="Times New Roman" w:hAnsi="Times New Roman" w:cs="Times New Roman"/>
          <w:i/>
          <w:sz w:val="24"/>
          <w:szCs w:val="24"/>
        </w:rPr>
        <w:t>orporación a diferentes instituciones del medio, a saber: Dirección de Correo y Junta Electoral departamental, para realizar en nuestra institución cursos de capacitación para sus funcionarios.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Se colaboró con la Corte Electoral en los comicios nacionales y departamentales prestando funcionarios para apoyar las tareas</w:t>
      </w:r>
      <w:r w:rsidR="00B658C8">
        <w:rPr>
          <w:rFonts w:ascii="Times New Roman" w:hAnsi="Times New Roman" w:cs="Times New Roman"/>
          <w:i/>
          <w:sz w:val="24"/>
          <w:szCs w:val="24"/>
        </w:rPr>
        <w:t>,</w:t>
      </w:r>
      <w:r>
        <w:rPr>
          <w:rFonts w:ascii="Times New Roman" w:hAnsi="Times New Roman" w:cs="Times New Roman"/>
          <w:i/>
          <w:sz w:val="24"/>
          <w:szCs w:val="24"/>
        </w:rPr>
        <w:t xml:space="preserve"> así como el vehículo de la corporación en esas instancias electorales.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Proyecto “Edil por un día”: </w:t>
      </w:r>
      <w:r>
        <w:rPr>
          <w:rFonts w:ascii="Times New Roman" w:hAnsi="Times New Roman" w:cs="Times New Roman"/>
          <w:i/>
          <w:sz w:val="24"/>
          <w:szCs w:val="24"/>
        </w:rPr>
        <w:t>Este proyecto fue puesto en práctica durante la presidencia del Mtro. Gonzalo Rodríguez, tuvo su inicio el 4 de diciembre de 2023. En el marco de este proyecto, se recibieron a varias delegaciones de estudiantes de escuelas, liceos públicos y privados</w:t>
      </w:r>
      <w:r w:rsidR="00B658C8">
        <w:rPr>
          <w:rFonts w:ascii="Times New Roman" w:hAnsi="Times New Roman" w:cs="Times New Roman"/>
          <w:i/>
          <w:sz w:val="24"/>
          <w:szCs w:val="24"/>
        </w:rPr>
        <w:t>,</w:t>
      </w:r>
      <w:r>
        <w:rPr>
          <w:rFonts w:ascii="Times New Roman" w:hAnsi="Times New Roman" w:cs="Times New Roman"/>
          <w:i/>
          <w:sz w:val="24"/>
          <w:szCs w:val="24"/>
        </w:rPr>
        <w:t xml:space="preserve"> e incluso estudiantes del CERP (Centro Profesores Litoral Norte).</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En los años 2023 y 2024 se realizaron en nuestra institución instancias del “Parlamento Juvenil” a nivel departamental con alumnos de enseñanza </w:t>
      </w:r>
      <w:r>
        <w:rPr>
          <w:rFonts w:ascii="Times New Roman" w:hAnsi="Times New Roman" w:cs="Times New Roman"/>
          <w:i/>
          <w:sz w:val="24"/>
          <w:szCs w:val="24"/>
        </w:rPr>
        <w:lastRenderedPageBreak/>
        <w:t xml:space="preserve">secundaria; los estudiantes se reunieron en diferentes comisiones y luego expusieron en el plenario sus experiencias, viviendo de este modo su rol de </w:t>
      </w:r>
      <w:r w:rsidR="00664874">
        <w:rPr>
          <w:rFonts w:ascii="Times New Roman" w:hAnsi="Times New Roman" w:cs="Times New Roman"/>
          <w:i/>
          <w:sz w:val="24"/>
          <w:szCs w:val="24"/>
        </w:rPr>
        <w:t>“</w:t>
      </w:r>
      <w:r>
        <w:rPr>
          <w:rFonts w:ascii="Times New Roman" w:hAnsi="Times New Roman" w:cs="Times New Roman"/>
          <w:i/>
          <w:sz w:val="24"/>
          <w:szCs w:val="24"/>
        </w:rPr>
        <w:t xml:space="preserve">Edil por un </w:t>
      </w:r>
      <w:r w:rsidR="006B2704">
        <w:rPr>
          <w:rFonts w:ascii="Times New Roman" w:hAnsi="Times New Roman" w:cs="Times New Roman"/>
          <w:i/>
          <w:sz w:val="24"/>
          <w:szCs w:val="24"/>
        </w:rPr>
        <w:t>d</w:t>
      </w:r>
      <w:r>
        <w:rPr>
          <w:rFonts w:ascii="Times New Roman" w:hAnsi="Times New Roman" w:cs="Times New Roman"/>
          <w:i/>
          <w:sz w:val="24"/>
          <w:szCs w:val="24"/>
        </w:rPr>
        <w:t>ía</w:t>
      </w:r>
      <w:r w:rsidR="00664874">
        <w:rPr>
          <w:rFonts w:ascii="Times New Roman" w:hAnsi="Times New Roman" w:cs="Times New Roman"/>
          <w:i/>
          <w:sz w:val="24"/>
          <w:szCs w:val="24"/>
        </w:rPr>
        <w:t>”</w:t>
      </w:r>
      <w:r>
        <w:rPr>
          <w:rFonts w:ascii="Times New Roman" w:hAnsi="Times New Roman" w:cs="Times New Roman"/>
          <w:i/>
          <w:sz w:val="24"/>
          <w:szCs w:val="24"/>
        </w:rPr>
        <w:t>.</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Llamados ingresos nuevos funcionarios: </w:t>
      </w:r>
      <w:r>
        <w:rPr>
          <w:rFonts w:ascii="Times New Roman" w:hAnsi="Times New Roman" w:cs="Times New Roman"/>
          <w:i/>
          <w:sz w:val="24"/>
          <w:szCs w:val="24"/>
        </w:rPr>
        <w:t>En cumplimiento con la normativa nacional prevista en las Leyes Nos. 18.651 (Ley de Protección Integral de Personas con Discapacidad) y Ley 19.684 (Aprobación de la Ley Integral para Personas Trans) se procedió a llamar a través de Uruguay Concursa a aspirantes a ocupar dos cargos en el Departamento de Servicios Auxiliares e Intendencia.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Llamados a concursos internos: </w:t>
      </w:r>
      <w:r>
        <w:rPr>
          <w:rFonts w:ascii="Times New Roman" w:hAnsi="Times New Roman" w:cs="Times New Roman"/>
          <w:i/>
          <w:sz w:val="24"/>
          <w:szCs w:val="24"/>
        </w:rPr>
        <w:t>En el marco de un acuerdo firmado por Convenio Colectivo con la Asociación de Funcionarios del Legislativo Departamental (A.FU.LE.COM) y considerando necesario proceder con transparencia y equidad, se procedió a firmar un acuerdo con la Oficina Nacional del Servicio Civil para cubrir el cargo de Director General a través de Concurso de Oposición y Méritos entre personal directivo de la Corporación.</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Continuando con esta política, se llamó a concurso interno para cubrir un cargo en el Departamento Administrativo, contando con la colaboración de la Oficina de Recursos Humanos de la Intendencia de Salto.</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Aprobación del Estatuto del Funcionario: </w:t>
      </w:r>
      <w:r>
        <w:rPr>
          <w:rFonts w:ascii="Times New Roman" w:hAnsi="Times New Roman" w:cs="Times New Roman"/>
          <w:i/>
          <w:sz w:val="24"/>
          <w:szCs w:val="24"/>
        </w:rPr>
        <w:t>Con la participación de todos los partidos políticos y de A.FU.LE.COM., se logró aprobar el Estatuto del Funcionario de la Junta Departamental. Conjuntamente con el gremio de funcionarios en el marco de la Negociación Colectiva, se firmaron dos Convenios Colectivos con respecto a condiciones de trabajo, mecanismos de protección sindical, promoción y protección de derechos.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Capacitación de los funcionarios: </w:t>
      </w:r>
      <w:r>
        <w:rPr>
          <w:rFonts w:ascii="Times New Roman" w:hAnsi="Times New Roman" w:cs="Times New Roman"/>
          <w:i/>
          <w:sz w:val="24"/>
          <w:szCs w:val="24"/>
        </w:rPr>
        <w:t>Desde el inicio de este período, se incentivó, se entendió conveniente apostar a brindar a los funcionarios de la Corporación la posibilidad de poder asistir a cursos de forma presencial y virtual.</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En este marco, las funcionarias del Departamento de Prensa, Relaciones Públicas y Protocolo realizaron cursos anuales de forma presencial en la Asociación Uruguaya de Ceremonial y Protocolo, en Montevideo, en los años 2023 y 2024.</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Funcionarios del Departamento de Administración y de Servicios Auxiliares, realizaron cursos de forma virtual, brindados por la Escuela Nacional de Administración Pública.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Las funcionarias del Departamento de Taquigrafía, tuvieron la posibilidad de asistir a los encuentros anuales de “Jornadas de Taquigrafía Parlamentaria”, realizados por la ATU (Asociación de Taquígrafos del Uruguay).</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Los funcionarios habilitados a conducir los vehículos de la Corporación, asistieron al curso de manejo defensivo realizado en Montevideo en 2024.</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También los funcionarios pudieron asistir de forma presencial a las Jornadas Administrativas dictadas por la ONSC (Oficina Nacional del Servicio Civil), en Minas y Cerro Largo. A las jornadas de la ciudad de Minas asistieron además las señoras edilas Natalia Pintos y Mirta Berguñán.</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El día 11 de abril de 2025, se realizó en nuestra institución con la asistencia de todos los funcionarios, el curso de “Comunicación y Habilidades Blandas”, a cargo del docente Carlos Durán.</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Participación en la Expo Salto: </w:t>
      </w:r>
      <w:r>
        <w:rPr>
          <w:rFonts w:ascii="Times New Roman" w:hAnsi="Times New Roman" w:cs="Times New Roman"/>
          <w:i/>
          <w:sz w:val="24"/>
          <w:szCs w:val="24"/>
        </w:rPr>
        <w:t>La Junta Departamental hizo presencia con un stand en la Expo Salto en los años 2021 y 2024.</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Visita a municipios: </w:t>
      </w:r>
      <w:r>
        <w:rPr>
          <w:rFonts w:ascii="Times New Roman" w:hAnsi="Times New Roman" w:cs="Times New Roman"/>
          <w:i/>
          <w:sz w:val="24"/>
          <w:szCs w:val="24"/>
        </w:rPr>
        <w:t>Diferentes delegaciones de esta corporación fueron recibidas por los alcaldes y concejales de todos los municipios, a excepción de San Antonio. En dichas instancias, hubo intercambio de experiencias con los municipios de Belén, Constitución, Valentín, Colonia Lavalleja y Mataojo.</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Visita de embajadores: </w:t>
      </w:r>
      <w:r>
        <w:rPr>
          <w:rFonts w:ascii="Times New Roman" w:hAnsi="Times New Roman" w:cs="Times New Roman"/>
          <w:i/>
          <w:sz w:val="24"/>
          <w:szCs w:val="24"/>
        </w:rPr>
        <w:t>el 23 de mayo de 2024 se recibió la visita de la Señora Embajadora del Estado de Palestina, S.E. Nadya Rasheed.</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 xml:space="preserve">El día 8 de agosto de 2024, en Sesión Extraordinaria, se recibió la visita del Embajador de la República Argentina acreditado ante nuestro país, señor Martín García Moritán, quien se encontraba acompañado de la </w:t>
      </w:r>
      <w:r w:rsidR="00B32292">
        <w:rPr>
          <w:rFonts w:ascii="Times New Roman" w:hAnsi="Times New Roman" w:cs="Times New Roman"/>
          <w:i/>
          <w:sz w:val="24"/>
          <w:szCs w:val="24"/>
        </w:rPr>
        <w:t>s</w:t>
      </w:r>
      <w:r>
        <w:rPr>
          <w:rFonts w:ascii="Times New Roman" w:hAnsi="Times New Roman" w:cs="Times New Roman"/>
          <w:i/>
          <w:sz w:val="24"/>
          <w:szCs w:val="24"/>
        </w:rPr>
        <w:t>eñora Cónsul Carola del Río, señora Presidenta del Honorable Concejo Deliberante de Concordia Lic. Magdalena Reta de Urquiza, y concejales de la hermana ciudad de Concordia.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Intercambio fronterizo</w:t>
      </w:r>
      <w:r>
        <w:rPr>
          <w:rFonts w:ascii="Times New Roman" w:hAnsi="Times New Roman" w:cs="Times New Roman"/>
          <w:i/>
          <w:sz w:val="24"/>
          <w:szCs w:val="24"/>
        </w:rPr>
        <w:t>: El día 20 de marzo de 2024, el señor Presidente Marcirio Pérez asistió junto a las señoras edilas Roxana Costa y Marlene Dornelles al Foro Euro Latinoamericano sobre Desarrollo Sostenible de Cuencas Internacionales Fronterizas, realizado en la ciudad de Concordia, provincia de Entre Ríos, República Argentina.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El día 30 de abril de 2024, se realizó en nuestra corporación el Primer Encuentro Internacional de Ediles y Concejales de Salto y Concordia, cuyo objetivo principal fue comenzar a realizar un acercamiento e intercambio de temas regionales comunes a ambas ciudades. Se contó con la presencia de la señora Presidenta del Honorable Concejo Deliberante de Concordia, Lic. Magdalena Reta de Urquiza y concejales, así como la señora Cónsul Carola del Río.</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Posteriormente, el día 12 de julio de 2024, una delegación encabezada por el señor Presidente Marcirio Pérez, señor Secretario General Álvaro da Cunda Leal, señor Asesor Jurídico Dr. Fabricio Figueroa y ediles de las tres bancadas, participaron del 2º Encuentro Internacional de Ediles y Concejales realizado en la ciudad de Concordia.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El día 11 de setiembre de 2024, las señoras edilas Elda Albarenque y Marlene Dornelles y el señor edil Facundo Marziotte, asisten al Encuentro del Comité de Integración Fronteriza Argentina-Uruguay.</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El día 4 de febrero de 2025, la Mesa de la Corporación (Presidente Pablo Alves Menoni, Primera Vicepresidenta Elda Albarenque, señor Secretario General Álvaro da Cunda Leal, señor Asesor Jurídico Dr. Fabricio Figueroa), asistieron invitados al 398 aniversario de la fundación de la Gran Estancia Yapeyú y Lanzamiento del Programa Rumbo a los 400 años en la localidad de Yapeyú en la provincia de Corrientes, República Argentina.</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Los días 29, 30 y 31 de mayo de 2025, la Mesa de la Corporación (Presidente Pablo Alves Menoni, señor Secretario General Álvaro da Cunda Leal, señor Asesor Jurídico Dr. Fabricio Figueroa) asistieron invitados a la IV Cumbre de Autoridades de la Región de los 30 Pueblos en San Ignacio Guazú, República de Paraguay.</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Participación Congreso Nacional de Ediles: </w:t>
      </w:r>
      <w:r>
        <w:rPr>
          <w:rFonts w:ascii="Times New Roman" w:hAnsi="Times New Roman" w:cs="Times New Roman"/>
          <w:i/>
          <w:sz w:val="24"/>
          <w:szCs w:val="24"/>
        </w:rPr>
        <w:t>Durante el período, se facilitó que los señores ediles pudieran asistir mensualmente a las diferentes reuniones que fueran citados por parte del Congreso Nacional de Ediles. A la vez que se posibilitó la presencia de los señores ediles y señoras edilas en los Congresos Anuales organizados por el Congreso Nacional de Ediles.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lastRenderedPageBreak/>
        <w:t>En nuestra ciudad se realizaron, en este período, dos reuniones de la Mesa del Congreso Nacional de Ediles, contando con la participación de curules de nuestra ciudad y de otros departamentos.</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b/>
          <w:i/>
          <w:sz w:val="24"/>
          <w:szCs w:val="24"/>
        </w:rPr>
        <w:t xml:space="preserve">Convenio con la AGESIC: </w:t>
      </w:r>
      <w:r>
        <w:rPr>
          <w:rFonts w:ascii="Times New Roman" w:hAnsi="Times New Roman" w:cs="Times New Roman"/>
          <w:i/>
          <w:sz w:val="24"/>
          <w:szCs w:val="24"/>
        </w:rPr>
        <w:t>La Corporación se encuentra a la espera de firmar un Convenio marco de Cooperación Interinstitucional con la Agencia para el Desarrollo del Gobierno de Gestión Electrónica y la Sociedad de la Información y del Conocimiento (AGESIC) aprobado por Resolución N.</w:t>
      </w:r>
      <w:r w:rsidR="00251B1E">
        <w:rPr>
          <w:rFonts w:ascii="Times New Roman" w:hAnsi="Times New Roman" w:cs="Times New Roman"/>
          <w:i/>
          <w:sz w:val="24"/>
          <w:szCs w:val="24"/>
        </w:rPr>
        <w:t>°</w:t>
      </w:r>
      <w:r>
        <w:rPr>
          <w:rFonts w:ascii="Times New Roman" w:hAnsi="Times New Roman" w:cs="Times New Roman"/>
          <w:i/>
          <w:sz w:val="24"/>
          <w:szCs w:val="24"/>
        </w:rPr>
        <w:t xml:space="preserve"> 318/2025.</w:t>
      </w:r>
    </w:p>
    <w:p w:rsidR="008953F5" w:rsidRDefault="008953F5" w:rsidP="008953F5">
      <w:pPr>
        <w:ind w:firstLine="1418"/>
        <w:jc w:val="both"/>
        <w:rPr>
          <w:rFonts w:ascii="Times New Roman" w:hAnsi="Times New Roman" w:cs="Times New Roman"/>
          <w:i/>
          <w:sz w:val="24"/>
          <w:szCs w:val="24"/>
        </w:rPr>
      </w:pPr>
      <w:r>
        <w:rPr>
          <w:rFonts w:ascii="Times New Roman" w:hAnsi="Times New Roman" w:cs="Times New Roman"/>
          <w:i/>
          <w:sz w:val="24"/>
          <w:szCs w:val="24"/>
        </w:rPr>
        <w:t>En resumen, la Junta Departamental de Salto, en las sucesivas presidencias de: Mario Furtado, Carolina Palacios, Gonzalo Rodríguez, Marcirio Pérez y el actual presidente, Pablo Alves Menoni, han brindado todas las herramientas para que los ediles y la ciudadanía toda “usen” en el mejor sentido de la palabra, este organismo de gobierno en favor de la comunidad. Se actuó siempre conforme a derecho y cumpliendo estrictamente con el presupuesto quinquenal votado por esta Corporación.</w:t>
      </w:r>
    </w:p>
    <w:p w:rsidR="008953F5" w:rsidRDefault="008953F5" w:rsidP="008953F5">
      <w:pPr>
        <w:ind w:firstLine="1418"/>
        <w:jc w:val="both"/>
        <w:rPr>
          <w:rFonts w:ascii="Times New Roman" w:hAnsi="Times New Roman" w:cs="Times New Roman"/>
          <w:sz w:val="24"/>
          <w:szCs w:val="24"/>
        </w:rPr>
      </w:pPr>
      <w:r>
        <w:rPr>
          <w:rFonts w:ascii="Times New Roman" w:hAnsi="Times New Roman" w:cs="Times New Roman"/>
          <w:i/>
          <w:sz w:val="24"/>
          <w:szCs w:val="24"/>
        </w:rPr>
        <w:t>La Junta Departamental de Salto, en el quinquenio 2020-2025, ha cumplido holgadamente con los objetivos trazados, contribuyendo al fortalecimiento institucional al servicio de la democracia y de la República.</w:t>
      </w:r>
    </w:p>
    <w:p w:rsidR="005D5AC4" w:rsidRPr="000967B0" w:rsidRDefault="005D5AC4"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SEÑOR PRESIDENTE.- </w:t>
      </w:r>
      <w:r w:rsidR="00CC60BB" w:rsidRPr="000967B0">
        <w:rPr>
          <w:rFonts w:ascii="Times New Roman" w:hAnsi="Times New Roman" w:cs="Times New Roman"/>
          <w:sz w:val="24"/>
          <w:szCs w:val="24"/>
        </w:rPr>
        <w:t xml:space="preserve">Quería hacer un agradecimiento a </w:t>
      </w:r>
      <w:r w:rsidR="00C13FD7">
        <w:rPr>
          <w:rFonts w:ascii="Times New Roman" w:hAnsi="Times New Roman" w:cs="Times New Roman"/>
          <w:sz w:val="24"/>
          <w:szCs w:val="24"/>
        </w:rPr>
        <w:t>Í</w:t>
      </w:r>
      <w:r w:rsidR="00CC60BB" w:rsidRPr="000967B0">
        <w:rPr>
          <w:rFonts w:ascii="Times New Roman" w:hAnsi="Times New Roman" w:cs="Times New Roman"/>
          <w:sz w:val="24"/>
          <w:szCs w:val="24"/>
        </w:rPr>
        <w:t xml:space="preserve">talo </w:t>
      </w:r>
      <w:r w:rsidR="005D2B2E" w:rsidRPr="000967B0">
        <w:rPr>
          <w:rFonts w:ascii="Times New Roman" w:hAnsi="Times New Roman" w:cs="Times New Roman"/>
          <w:sz w:val="24"/>
          <w:szCs w:val="24"/>
        </w:rPr>
        <w:t>María, que está acá arriba, y</w:t>
      </w:r>
      <w:r w:rsidR="00CC60BB" w:rsidRPr="000967B0">
        <w:rPr>
          <w:rFonts w:ascii="Times New Roman" w:hAnsi="Times New Roman" w:cs="Times New Roman"/>
          <w:sz w:val="24"/>
          <w:szCs w:val="24"/>
        </w:rPr>
        <w:t xml:space="preserve"> presenció los cinco años las sesiones en forma presencial, es algo importante</w:t>
      </w:r>
      <w:r w:rsidR="005D2B2E" w:rsidRPr="000967B0">
        <w:rPr>
          <w:rFonts w:ascii="Times New Roman" w:hAnsi="Times New Roman" w:cs="Times New Roman"/>
          <w:sz w:val="24"/>
          <w:szCs w:val="24"/>
        </w:rPr>
        <w:t>, aparte</w:t>
      </w:r>
      <w:r w:rsidR="001349E4">
        <w:rPr>
          <w:rFonts w:ascii="Times New Roman" w:hAnsi="Times New Roman" w:cs="Times New Roman"/>
          <w:sz w:val="24"/>
          <w:szCs w:val="24"/>
        </w:rPr>
        <w:t xml:space="preserve"> que</w:t>
      </w:r>
      <w:r w:rsidR="005D2B2E" w:rsidRPr="000967B0">
        <w:rPr>
          <w:rFonts w:ascii="Times New Roman" w:hAnsi="Times New Roman" w:cs="Times New Roman"/>
          <w:sz w:val="24"/>
          <w:szCs w:val="24"/>
        </w:rPr>
        <w:t xml:space="preserve"> mejoramos e</w:t>
      </w:r>
      <w:r w:rsidR="00CC60BB" w:rsidRPr="000967B0">
        <w:rPr>
          <w:rFonts w:ascii="Times New Roman" w:hAnsi="Times New Roman" w:cs="Times New Roman"/>
          <w:sz w:val="24"/>
          <w:szCs w:val="24"/>
        </w:rPr>
        <w:t xml:space="preserve">l streaming </w:t>
      </w:r>
      <w:r w:rsidR="005D2B2E" w:rsidRPr="000967B0">
        <w:rPr>
          <w:rFonts w:ascii="Times New Roman" w:hAnsi="Times New Roman" w:cs="Times New Roman"/>
          <w:sz w:val="24"/>
          <w:szCs w:val="24"/>
        </w:rPr>
        <w:t>d</w:t>
      </w:r>
      <w:r w:rsidR="00CC60BB" w:rsidRPr="000967B0">
        <w:rPr>
          <w:rFonts w:ascii="Times New Roman" w:hAnsi="Times New Roman" w:cs="Times New Roman"/>
          <w:sz w:val="24"/>
          <w:szCs w:val="24"/>
        </w:rPr>
        <w:t xml:space="preserve">e una manera importante; </w:t>
      </w:r>
      <w:r w:rsidR="005D2B2E" w:rsidRPr="000967B0">
        <w:rPr>
          <w:rFonts w:ascii="Times New Roman" w:hAnsi="Times New Roman" w:cs="Times New Roman"/>
          <w:sz w:val="24"/>
          <w:szCs w:val="24"/>
        </w:rPr>
        <w:t xml:space="preserve">él </w:t>
      </w:r>
      <w:r w:rsidR="00CC60BB" w:rsidRPr="000967B0">
        <w:rPr>
          <w:rFonts w:ascii="Times New Roman" w:hAnsi="Times New Roman" w:cs="Times New Roman"/>
          <w:sz w:val="24"/>
          <w:szCs w:val="24"/>
        </w:rPr>
        <w:t>vino prácticamente a todas las sesiones.</w:t>
      </w:r>
    </w:p>
    <w:p w:rsidR="00CC60BB"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SEÑORA DA COL.- </w:t>
      </w:r>
      <w:r w:rsidR="005D2B2E" w:rsidRPr="000967B0">
        <w:rPr>
          <w:rFonts w:ascii="Times New Roman" w:hAnsi="Times New Roman" w:cs="Times New Roman"/>
          <w:sz w:val="24"/>
          <w:szCs w:val="24"/>
        </w:rPr>
        <w:t>Por una aclaración.</w:t>
      </w:r>
    </w:p>
    <w:p w:rsidR="00CC60BB"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SEÑOR PRESIDENTE.- Tiene la palabra.</w:t>
      </w:r>
    </w:p>
    <w:p w:rsidR="00CC60BB"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SEÑORA DA COL.- </w:t>
      </w:r>
      <w:r w:rsidR="005D2B2E" w:rsidRPr="000967B0">
        <w:rPr>
          <w:rFonts w:ascii="Times New Roman" w:hAnsi="Times New Roman" w:cs="Times New Roman"/>
          <w:sz w:val="24"/>
          <w:szCs w:val="24"/>
        </w:rPr>
        <w:t xml:space="preserve">Señor presidente, </w:t>
      </w:r>
      <w:r w:rsidRPr="000967B0">
        <w:rPr>
          <w:rFonts w:ascii="Times New Roman" w:hAnsi="Times New Roman" w:cs="Times New Roman"/>
          <w:sz w:val="24"/>
          <w:szCs w:val="24"/>
        </w:rPr>
        <w:t>¿</w:t>
      </w:r>
      <w:r w:rsidR="005D2B2E" w:rsidRPr="000967B0">
        <w:rPr>
          <w:rFonts w:ascii="Times New Roman" w:hAnsi="Times New Roman" w:cs="Times New Roman"/>
          <w:sz w:val="24"/>
          <w:szCs w:val="24"/>
        </w:rPr>
        <w:t>puede ser que ya hayamos</w:t>
      </w:r>
      <w:r w:rsidRPr="000967B0">
        <w:rPr>
          <w:rFonts w:ascii="Times New Roman" w:hAnsi="Times New Roman" w:cs="Times New Roman"/>
          <w:sz w:val="24"/>
          <w:szCs w:val="24"/>
        </w:rPr>
        <w:t xml:space="preserve"> empezado </w:t>
      </w:r>
      <w:r w:rsidR="005D2B2E" w:rsidRPr="000967B0">
        <w:rPr>
          <w:rFonts w:ascii="Times New Roman" w:hAnsi="Times New Roman" w:cs="Times New Roman"/>
          <w:sz w:val="24"/>
          <w:szCs w:val="24"/>
        </w:rPr>
        <w:t xml:space="preserve">con </w:t>
      </w:r>
      <w:r w:rsidRPr="000967B0">
        <w:rPr>
          <w:rFonts w:ascii="Times New Roman" w:hAnsi="Times New Roman" w:cs="Times New Roman"/>
          <w:sz w:val="24"/>
          <w:szCs w:val="24"/>
        </w:rPr>
        <w:t>la sesión</w:t>
      </w:r>
      <w:r w:rsidR="005D2B2E" w:rsidRPr="000967B0">
        <w:rPr>
          <w:rFonts w:ascii="Times New Roman" w:hAnsi="Times New Roman" w:cs="Times New Roman"/>
          <w:sz w:val="24"/>
          <w:szCs w:val="24"/>
        </w:rPr>
        <w:t xml:space="preserve"> directamente o es</w:t>
      </w:r>
      <w:r w:rsidRPr="000967B0">
        <w:rPr>
          <w:rFonts w:ascii="Times New Roman" w:hAnsi="Times New Roman" w:cs="Times New Roman"/>
          <w:sz w:val="24"/>
          <w:szCs w:val="24"/>
        </w:rPr>
        <w:t>tamos en la media hora previa</w:t>
      </w:r>
      <w:r w:rsidR="005D2B2E" w:rsidRPr="000967B0">
        <w:rPr>
          <w:rFonts w:ascii="Times New Roman" w:hAnsi="Times New Roman" w:cs="Times New Roman"/>
          <w:sz w:val="24"/>
          <w:szCs w:val="24"/>
        </w:rPr>
        <w:t>?</w:t>
      </w:r>
    </w:p>
    <w:p w:rsidR="00CC60BB"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SEÑOR REY.- Pido la palabra.</w:t>
      </w:r>
    </w:p>
    <w:p w:rsidR="005D2B2E"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SEÑOR PRESIDENTE.- </w:t>
      </w:r>
      <w:r w:rsidR="005D2B2E" w:rsidRPr="000967B0">
        <w:rPr>
          <w:rFonts w:ascii="Times New Roman" w:hAnsi="Times New Roman" w:cs="Times New Roman"/>
          <w:sz w:val="24"/>
          <w:szCs w:val="24"/>
        </w:rPr>
        <w:t>No</w:t>
      </w:r>
      <w:r w:rsidR="00E123CD">
        <w:rPr>
          <w:rFonts w:ascii="Times New Roman" w:hAnsi="Times New Roman" w:cs="Times New Roman"/>
          <w:sz w:val="24"/>
          <w:szCs w:val="24"/>
        </w:rPr>
        <w:t>, no</w:t>
      </w:r>
      <w:r w:rsidR="005D2B2E" w:rsidRPr="000967B0">
        <w:rPr>
          <w:rFonts w:ascii="Times New Roman" w:hAnsi="Times New Roman" w:cs="Times New Roman"/>
          <w:sz w:val="24"/>
          <w:szCs w:val="24"/>
        </w:rPr>
        <w:t xml:space="preserve"> empezamos con la media hora previa todavía.</w:t>
      </w:r>
    </w:p>
    <w:p w:rsidR="00CC60BB"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Tiene la palabra</w:t>
      </w:r>
      <w:r w:rsidR="005D2B2E" w:rsidRPr="000967B0">
        <w:rPr>
          <w:rFonts w:ascii="Times New Roman" w:hAnsi="Times New Roman" w:cs="Times New Roman"/>
          <w:sz w:val="24"/>
          <w:szCs w:val="24"/>
        </w:rPr>
        <w:t xml:space="preserve"> el señor edil Carlos Rey</w:t>
      </w:r>
      <w:r w:rsidRPr="000967B0">
        <w:rPr>
          <w:rFonts w:ascii="Times New Roman" w:hAnsi="Times New Roman" w:cs="Times New Roman"/>
          <w:sz w:val="24"/>
          <w:szCs w:val="24"/>
        </w:rPr>
        <w:t>.</w:t>
      </w:r>
    </w:p>
    <w:p w:rsidR="00CC60BB"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SEÑOR REY.- Buenas noches señor presidente, integrantes de la mesa, ediles, funcionarios, prensa.</w:t>
      </w:r>
    </w:p>
    <w:p w:rsidR="00CC60BB" w:rsidRPr="000967B0" w:rsidRDefault="00CC60BB"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lastRenderedPageBreak/>
        <w:t xml:space="preserve">Como </w:t>
      </w:r>
      <w:r w:rsidR="005D2B2E" w:rsidRPr="000967B0">
        <w:rPr>
          <w:rFonts w:ascii="Times New Roman" w:hAnsi="Times New Roman" w:cs="Times New Roman"/>
          <w:sz w:val="24"/>
          <w:szCs w:val="24"/>
        </w:rPr>
        <w:t xml:space="preserve">usted </w:t>
      </w:r>
      <w:r w:rsidRPr="000967B0">
        <w:rPr>
          <w:rFonts w:ascii="Times New Roman" w:hAnsi="Times New Roman" w:cs="Times New Roman"/>
          <w:sz w:val="24"/>
          <w:szCs w:val="24"/>
        </w:rPr>
        <w:t>bien lo dijo</w:t>
      </w:r>
      <w:r w:rsidR="005D2B2E" w:rsidRPr="000967B0">
        <w:rPr>
          <w:rFonts w:ascii="Times New Roman" w:hAnsi="Times New Roman" w:cs="Times New Roman"/>
          <w:sz w:val="24"/>
          <w:szCs w:val="24"/>
        </w:rPr>
        <w:t>, quizás esta sea la última sesión en que tengamos esta</w:t>
      </w:r>
      <w:r w:rsidRPr="000967B0">
        <w:rPr>
          <w:rFonts w:ascii="Times New Roman" w:hAnsi="Times New Roman" w:cs="Times New Roman"/>
          <w:sz w:val="24"/>
          <w:szCs w:val="24"/>
        </w:rPr>
        <w:t xml:space="preserve"> constitución y quiero aprovechar</w:t>
      </w:r>
      <w:r w:rsidR="00113BA7">
        <w:rPr>
          <w:rFonts w:ascii="Times New Roman" w:hAnsi="Times New Roman" w:cs="Times New Roman"/>
          <w:sz w:val="24"/>
          <w:szCs w:val="24"/>
        </w:rPr>
        <w:t>,</w:t>
      </w:r>
      <w:r w:rsidR="005D2B2E" w:rsidRPr="000967B0">
        <w:rPr>
          <w:rFonts w:ascii="Times New Roman" w:hAnsi="Times New Roman" w:cs="Times New Roman"/>
          <w:sz w:val="24"/>
          <w:szCs w:val="24"/>
        </w:rPr>
        <w:t xml:space="preserve"> primero,</w:t>
      </w:r>
      <w:r w:rsidRPr="000967B0">
        <w:rPr>
          <w:rFonts w:ascii="Times New Roman" w:hAnsi="Times New Roman" w:cs="Times New Roman"/>
          <w:sz w:val="24"/>
          <w:szCs w:val="24"/>
        </w:rPr>
        <w:t xml:space="preserve"> para agradecer </w:t>
      </w:r>
      <w:r w:rsidR="005D2B2E" w:rsidRPr="000967B0">
        <w:rPr>
          <w:rFonts w:ascii="Times New Roman" w:hAnsi="Times New Roman" w:cs="Times New Roman"/>
          <w:sz w:val="24"/>
          <w:szCs w:val="24"/>
        </w:rPr>
        <w:t>las felicitaciones que usted hizo, estoy seguro que lo hizo de forma por demás leal y hay que resaltar, en una democracia es es</w:t>
      </w:r>
      <w:r w:rsidR="00113BA7">
        <w:rPr>
          <w:rFonts w:ascii="Times New Roman" w:hAnsi="Times New Roman" w:cs="Times New Roman"/>
          <w:sz w:val="24"/>
          <w:szCs w:val="24"/>
        </w:rPr>
        <w:t>t</w:t>
      </w:r>
      <w:r w:rsidR="005D2B2E" w:rsidRPr="000967B0">
        <w:rPr>
          <w:rFonts w:ascii="Times New Roman" w:hAnsi="Times New Roman" w:cs="Times New Roman"/>
          <w:sz w:val="24"/>
          <w:szCs w:val="24"/>
        </w:rPr>
        <w:t>o, cuando uno gana festeja y cuando se pierde hay que reconocer el triunfo del adversario.</w:t>
      </w:r>
    </w:p>
    <w:p w:rsidR="005D2B2E" w:rsidRPr="000967B0" w:rsidRDefault="005D2B2E"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Quiero aprovechar para agradecer</w:t>
      </w:r>
      <w:r w:rsidR="00426CF7">
        <w:rPr>
          <w:rFonts w:ascii="Times New Roman" w:hAnsi="Times New Roman" w:cs="Times New Roman"/>
          <w:sz w:val="24"/>
          <w:szCs w:val="24"/>
        </w:rPr>
        <w:t>le</w:t>
      </w:r>
      <w:r w:rsidRPr="000967B0">
        <w:rPr>
          <w:rFonts w:ascii="Times New Roman" w:hAnsi="Times New Roman" w:cs="Times New Roman"/>
          <w:sz w:val="24"/>
          <w:szCs w:val="24"/>
        </w:rPr>
        <w:t xml:space="preserve"> a usted, quiero reconocer todo ese detalle de logros que el señor secretario recién nos ha leído, quizás el punto más alto: haber logrado el estatuto para los funcionarios de la junta, haber realizado concursos para la provisión de algunos cargos jerárquicos, ojalá que eso siga siendo así y que se extienda a más categorías.</w:t>
      </w:r>
    </w:p>
    <w:p w:rsidR="00241243" w:rsidRPr="000967B0" w:rsidRDefault="005D2B2E"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También recién se nombró a los cinco presidentes que hemos tenido en esta administración: Mario Furtado, Carolina Palacios, Gonzalo Rodríguez, Marcirio Pérez y usted, siempre estuvieron presentes el señor secretario y el asesor, permanecieron los cinco años. </w:t>
      </w:r>
      <w:r w:rsidR="00113BA7">
        <w:rPr>
          <w:rFonts w:ascii="Times New Roman" w:hAnsi="Times New Roman" w:cs="Times New Roman"/>
          <w:sz w:val="24"/>
          <w:szCs w:val="24"/>
        </w:rPr>
        <w:t>Reconoc</w:t>
      </w:r>
      <w:r w:rsidRPr="000967B0">
        <w:rPr>
          <w:rFonts w:ascii="Times New Roman" w:hAnsi="Times New Roman" w:cs="Times New Roman"/>
          <w:sz w:val="24"/>
          <w:szCs w:val="24"/>
        </w:rPr>
        <w:t>erles el respeto, la consideración que han tenido con todos los ediles, y bueno, las diferencias propias que se dan en un evento</w:t>
      </w:r>
      <w:r w:rsidR="00241243" w:rsidRPr="000967B0">
        <w:rPr>
          <w:rFonts w:ascii="Times New Roman" w:hAnsi="Times New Roman" w:cs="Times New Roman"/>
          <w:sz w:val="24"/>
          <w:szCs w:val="24"/>
        </w:rPr>
        <w:t xml:space="preserve"> como este donde es parlamentario y donde cada uno defiende sus posiciones a veces con un poco de energía excedida, esos excesos son simplemente las excepciones que confirman la regla que se dio aquí, el respeto, la consideración.</w:t>
      </w:r>
    </w:p>
    <w:p w:rsidR="00241243" w:rsidRPr="000967B0" w:rsidRDefault="00241243"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Quiero también resaltar el trabajo de las comisiones, de todas ellas</w:t>
      </w:r>
      <w:r w:rsidR="00A82472">
        <w:rPr>
          <w:rFonts w:ascii="Times New Roman" w:hAnsi="Times New Roman" w:cs="Times New Roman"/>
          <w:sz w:val="24"/>
          <w:szCs w:val="24"/>
        </w:rPr>
        <w:t>. Q</w:t>
      </w:r>
      <w:r w:rsidRPr="000967B0">
        <w:rPr>
          <w:rFonts w:ascii="Times New Roman" w:hAnsi="Times New Roman" w:cs="Times New Roman"/>
          <w:sz w:val="24"/>
          <w:szCs w:val="24"/>
        </w:rPr>
        <w:t xml:space="preserve">uiero detenerme en la que integré junto con </w:t>
      </w:r>
      <w:r w:rsidR="00B92CC6">
        <w:rPr>
          <w:rFonts w:ascii="Times New Roman" w:hAnsi="Times New Roman" w:cs="Times New Roman"/>
          <w:sz w:val="24"/>
          <w:szCs w:val="24"/>
        </w:rPr>
        <w:t>mi</w:t>
      </w:r>
      <w:r w:rsidRPr="000967B0">
        <w:rPr>
          <w:rFonts w:ascii="Times New Roman" w:hAnsi="Times New Roman" w:cs="Times New Roman"/>
          <w:sz w:val="24"/>
          <w:szCs w:val="24"/>
        </w:rPr>
        <w:t xml:space="preserve"> compañera edila Roxana Costa, la Comisión de Nomenclatura, no es porque yo haya estado sino por reconocer el trabajo y la conducción que tuvo Jeorgina Elola </w:t>
      </w:r>
      <w:r w:rsidR="00486F68">
        <w:rPr>
          <w:rFonts w:ascii="Times New Roman" w:hAnsi="Times New Roman" w:cs="Times New Roman"/>
          <w:sz w:val="24"/>
          <w:szCs w:val="24"/>
        </w:rPr>
        <w:t>-</w:t>
      </w:r>
      <w:r w:rsidRPr="000967B0">
        <w:rPr>
          <w:rFonts w:ascii="Times New Roman" w:hAnsi="Times New Roman" w:cs="Times New Roman"/>
          <w:sz w:val="24"/>
          <w:szCs w:val="24"/>
        </w:rPr>
        <w:t>edila del Frente Amplio</w:t>
      </w:r>
      <w:r w:rsidR="00486F68">
        <w:rPr>
          <w:rFonts w:ascii="Times New Roman" w:hAnsi="Times New Roman" w:cs="Times New Roman"/>
          <w:sz w:val="24"/>
          <w:szCs w:val="24"/>
        </w:rPr>
        <w:t>-</w:t>
      </w:r>
      <w:r w:rsidRPr="000967B0">
        <w:rPr>
          <w:rFonts w:ascii="Times New Roman" w:hAnsi="Times New Roman" w:cs="Times New Roman"/>
          <w:sz w:val="24"/>
          <w:szCs w:val="24"/>
        </w:rPr>
        <w:t xml:space="preserve"> junto con las compañeras Elda Albarenque, Milly Pintos, Marlene Dornelles, Héctor Coronel, los que nombré son todos ediles del Frente Amplio por eso quiero reconocer más, junto a los ediles del Partido Nacional Gotardo </w:t>
      </w:r>
      <w:r w:rsidR="0081006D" w:rsidRPr="000967B0">
        <w:rPr>
          <w:rFonts w:ascii="Times New Roman" w:hAnsi="Times New Roman" w:cs="Times New Roman"/>
          <w:sz w:val="24"/>
          <w:szCs w:val="24"/>
        </w:rPr>
        <w:t>Gonçalvez</w:t>
      </w:r>
      <w:r w:rsidRPr="000967B0">
        <w:rPr>
          <w:rFonts w:ascii="Times New Roman" w:hAnsi="Times New Roman" w:cs="Times New Roman"/>
          <w:sz w:val="24"/>
          <w:szCs w:val="24"/>
        </w:rPr>
        <w:t xml:space="preserve"> y Eduardo </w:t>
      </w:r>
      <w:r w:rsidR="0081006D" w:rsidRPr="000967B0">
        <w:rPr>
          <w:rFonts w:ascii="Times New Roman" w:hAnsi="Times New Roman" w:cs="Times New Roman"/>
          <w:sz w:val="24"/>
          <w:szCs w:val="24"/>
        </w:rPr>
        <w:t>Álvez</w:t>
      </w:r>
      <w:r w:rsidRPr="000967B0">
        <w:rPr>
          <w:rFonts w:ascii="Times New Roman" w:hAnsi="Times New Roman" w:cs="Times New Roman"/>
          <w:sz w:val="24"/>
          <w:szCs w:val="24"/>
        </w:rPr>
        <w:t>, ahí se dio una verdadera conjunción de trabajo como se debería de hacer en muchos aspectos no solamente aquí en este ámbito, que las mayorías nunca avasallan a las minorías, siempre fue una instancia de diálogo, de ponerse de acuerdo, y se lograron muchísimas</w:t>
      </w:r>
      <w:r w:rsidR="008C2068" w:rsidRPr="000967B0">
        <w:rPr>
          <w:rFonts w:ascii="Times New Roman" w:hAnsi="Times New Roman" w:cs="Times New Roman"/>
          <w:sz w:val="24"/>
          <w:szCs w:val="24"/>
        </w:rPr>
        <w:t xml:space="preserve"> concreciones que hacía bastante tiempo -nos dicen- que no se daban. Esto fue así por eso que decía recién: considerar al otro, atender y entre todos ponernos de acuerdo en homenajear, que mucha gente dice “lo único que hacen es poner nombre a calles”, pero </w:t>
      </w:r>
      <w:r w:rsidR="008C2068" w:rsidRPr="000967B0">
        <w:rPr>
          <w:rFonts w:ascii="Times New Roman" w:hAnsi="Times New Roman" w:cs="Times New Roman"/>
          <w:sz w:val="24"/>
          <w:szCs w:val="24"/>
        </w:rPr>
        <w:lastRenderedPageBreak/>
        <w:t>es muy importante reconocer a los salteños, a los vecinos que han dejado un legado, que han dejado su tiempo y su actividad para hacer un Salto mejor.</w:t>
      </w:r>
    </w:p>
    <w:p w:rsidR="008C2068" w:rsidRPr="000967B0" w:rsidRDefault="008C2068"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Nosotros de aquí en más también felicitamos a todos los ediles que han sido reelectos</w:t>
      </w:r>
      <w:r w:rsidR="00347E8D">
        <w:rPr>
          <w:rFonts w:ascii="Times New Roman" w:hAnsi="Times New Roman" w:cs="Times New Roman"/>
          <w:sz w:val="24"/>
          <w:szCs w:val="24"/>
        </w:rPr>
        <w:t>. E</w:t>
      </w:r>
      <w:r w:rsidRPr="000967B0">
        <w:rPr>
          <w:rFonts w:ascii="Times New Roman" w:hAnsi="Times New Roman" w:cs="Times New Roman"/>
          <w:sz w:val="24"/>
          <w:szCs w:val="24"/>
        </w:rPr>
        <w:t xml:space="preserve">n este </w:t>
      </w:r>
      <w:r w:rsidR="0042786A" w:rsidRPr="000967B0">
        <w:rPr>
          <w:rFonts w:ascii="Times New Roman" w:hAnsi="Times New Roman" w:cs="Times New Roman"/>
          <w:sz w:val="24"/>
          <w:szCs w:val="24"/>
        </w:rPr>
        <w:t>caso me toca repetir como edil suplente, sepan que, así como ahora en este período y en el período siguiente</w:t>
      </w:r>
      <w:r w:rsidR="00347E8D">
        <w:rPr>
          <w:rFonts w:ascii="Times New Roman" w:hAnsi="Times New Roman" w:cs="Times New Roman"/>
          <w:sz w:val="24"/>
          <w:szCs w:val="24"/>
        </w:rPr>
        <w:t>,</w:t>
      </w:r>
      <w:r w:rsidR="0042786A" w:rsidRPr="000967B0">
        <w:rPr>
          <w:rFonts w:ascii="Times New Roman" w:hAnsi="Times New Roman" w:cs="Times New Roman"/>
          <w:sz w:val="24"/>
          <w:szCs w:val="24"/>
        </w:rPr>
        <w:t xml:space="preserve"> estoy seguro que nos van a encontrar a todos los ediles, los presentes, los que se van y los que van a venir</w:t>
      </w:r>
      <w:r w:rsidR="00347E8D">
        <w:rPr>
          <w:rFonts w:ascii="Times New Roman" w:hAnsi="Times New Roman" w:cs="Times New Roman"/>
          <w:sz w:val="24"/>
          <w:szCs w:val="24"/>
        </w:rPr>
        <w:t>,</w:t>
      </w:r>
      <w:r w:rsidR="0042786A" w:rsidRPr="000967B0">
        <w:rPr>
          <w:rFonts w:ascii="Times New Roman" w:hAnsi="Times New Roman" w:cs="Times New Roman"/>
          <w:sz w:val="24"/>
          <w:szCs w:val="24"/>
        </w:rPr>
        <w:t xml:space="preserve"> aportando nuestro granito de arena, porque todos queremos, en definitiva, lo mismo: un Salto mejor para nosotros, para nuestros hijos y para los hijos de nuestros adversarios.</w:t>
      </w:r>
    </w:p>
    <w:p w:rsidR="0042786A" w:rsidRPr="000967B0" w:rsidRDefault="0042786A"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Muchas gracias por toda su consideración, a toda la mesa, a los demás presidentes, y la democracia es mucho mejor cuando se trata con respeto como en este ámbito se ha dado en estos cinco años.</w:t>
      </w:r>
    </w:p>
    <w:p w:rsidR="0042786A" w:rsidRPr="000967B0" w:rsidRDefault="0042786A"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Muchísimas gracias.</w:t>
      </w:r>
    </w:p>
    <w:p w:rsidR="0042786A" w:rsidRPr="000967B0" w:rsidRDefault="0042786A"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SEÑOR MARZIOTTE.- Pido la palabra.</w:t>
      </w:r>
    </w:p>
    <w:p w:rsidR="00D5080B" w:rsidRPr="000967B0" w:rsidRDefault="0042786A"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SEÑOR PRESIDENTE.- </w:t>
      </w:r>
      <w:r w:rsidR="00D5080B" w:rsidRPr="000967B0">
        <w:rPr>
          <w:rFonts w:ascii="Times New Roman" w:hAnsi="Times New Roman" w:cs="Times New Roman"/>
          <w:sz w:val="24"/>
          <w:szCs w:val="24"/>
        </w:rPr>
        <w:t>Gracias a usted, señor edil.</w:t>
      </w:r>
    </w:p>
    <w:p w:rsidR="0042786A" w:rsidRPr="000967B0" w:rsidRDefault="0042786A"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Tiene la palabra.</w:t>
      </w:r>
    </w:p>
    <w:p w:rsidR="0042786A" w:rsidRPr="000967B0" w:rsidRDefault="0042786A"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SEÑOR MARZIOTTE.- </w:t>
      </w:r>
      <w:r w:rsidR="00D5080B" w:rsidRPr="000967B0">
        <w:rPr>
          <w:rFonts w:ascii="Times New Roman" w:hAnsi="Times New Roman" w:cs="Times New Roman"/>
          <w:sz w:val="24"/>
          <w:szCs w:val="24"/>
        </w:rPr>
        <w:t>Buenas noches, presidente, compañeros.</w:t>
      </w:r>
    </w:p>
    <w:p w:rsidR="00D5080B" w:rsidRPr="000967B0" w:rsidRDefault="00D5080B"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Yo había traído algo para compartir sobre el final, para hacer una especie de cierre, porque no es un día más</w:t>
      </w:r>
      <w:r w:rsidR="006245DE" w:rsidRPr="000967B0">
        <w:rPr>
          <w:rFonts w:ascii="Times New Roman" w:hAnsi="Times New Roman" w:cs="Times New Roman"/>
          <w:sz w:val="24"/>
          <w:szCs w:val="24"/>
        </w:rPr>
        <w:t xml:space="preserve"> hoy, y a veces pasa desapercibido.</w:t>
      </w:r>
    </w:p>
    <w:p w:rsidR="00217566" w:rsidRPr="000967B0" w:rsidRDefault="0042228E"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Me parece </w:t>
      </w:r>
      <w:r w:rsidR="00775F4B">
        <w:rPr>
          <w:rFonts w:ascii="Times New Roman" w:hAnsi="Times New Roman" w:cs="Times New Roman"/>
          <w:sz w:val="24"/>
          <w:szCs w:val="24"/>
        </w:rPr>
        <w:t xml:space="preserve">que está buena </w:t>
      </w:r>
      <w:r w:rsidRPr="000967B0">
        <w:rPr>
          <w:rFonts w:ascii="Times New Roman" w:hAnsi="Times New Roman" w:cs="Times New Roman"/>
          <w:sz w:val="24"/>
          <w:szCs w:val="24"/>
        </w:rPr>
        <w:t>esta instancia en el principio de la sesión para poder contar, entre nosotros hablarnos sinceramente y</w:t>
      </w:r>
      <w:r w:rsidR="00193E2A">
        <w:rPr>
          <w:rFonts w:ascii="Times New Roman" w:hAnsi="Times New Roman" w:cs="Times New Roman"/>
          <w:sz w:val="24"/>
          <w:szCs w:val="24"/>
        </w:rPr>
        <w:t>,</w:t>
      </w:r>
      <w:r w:rsidRPr="000967B0">
        <w:rPr>
          <w:rFonts w:ascii="Times New Roman" w:hAnsi="Times New Roman" w:cs="Times New Roman"/>
          <w:sz w:val="24"/>
          <w:szCs w:val="24"/>
        </w:rPr>
        <w:t xml:space="preserve"> por supuesto</w:t>
      </w:r>
      <w:r w:rsidR="00193E2A">
        <w:rPr>
          <w:rFonts w:ascii="Times New Roman" w:hAnsi="Times New Roman" w:cs="Times New Roman"/>
          <w:sz w:val="24"/>
          <w:szCs w:val="24"/>
        </w:rPr>
        <w:t>,</w:t>
      </w:r>
      <w:r w:rsidRPr="000967B0">
        <w:rPr>
          <w:rFonts w:ascii="Times New Roman" w:hAnsi="Times New Roman" w:cs="Times New Roman"/>
          <w:sz w:val="24"/>
          <w:szCs w:val="24"/>
        </w:rPr>
        <w:t xml:space="preserve"> hacia afuera también.</w:t>
      </w:r>
    </w:p>
    <w:p w:rsidR="0042228E" w:rsidRPr="000967B0" w:rsidRDefault="0042228E"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 xml:space="preserve">Primero que nada, quiero felicitarlo, presidente, por la gestión, por la vocación de diálogo, por haber llevado la junta con la institucionalidad que corresponde y que representa, y por siempre tener las puertas abiertas para la oposición, </w:t>
      </w:r>
      <w:r w:rsidR="000862C3" w:rsidRPr="000967B0">
        <w:rPr>
          <w:rFonts w:ascii="Times New Roman" w:hAnsi="Times New Roman" w:cs="Times New Roman"/>
          <w:sz w:val="24"/>
          <w:szCs w:val="24"/>
        </w:rPr>
        <w:t xml:space="preserve">que </w:t>
      </w:r>
      <w:r w:rsidRPr="000967B0">
        <w:rPr>
          <w:rFonts w:ascii="Times New Roman" w:hAnsi="Times New Roman" w:cs="Times New Roman"/>
          <w:sz w:val="24"/>
          <w:szCs w:val="24"/>
        </w:rPr>
        <w:t>en este caso nos tocó de alguna manera encabezar.</w:t>
      </w:r>
    </w:p>
    <w:p w:rsidR="0042228E" w:rsidRPr="000967B0" w:rsidRDefault="0042228E"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Agradecerle a la mesa, a Fabricio, a Álvaro, porque siempre</w:t>
      </w:r>
      <w:r w:rsidR="000862C3" w:rsidRPr="000967B0">
        <w:rPr>
          <w:rFonts w:ascii="Times New Roman" w:hAnsi="Times New Roman" w:cs="Times New Roman"/>
          <w:sz w:val="24"/>
          <w:szCs w:val="24"/>
        </w:rPr>
        <w:t xml:space="preserve"> han estado, porque cuando tocamos la puerta siempre hubo buena disposición del otro lado en los cinco años, agradecemos a toda la mesa. </w:t>
      </w:r>
    </w:p>
    <w:p w:rsidR="000862C3" w:rsidRPr="000967B0" w:rsidRDefault="000862C3" w:rsidP="00241243">
      <w:pPr>
        <w:ind w:firstLine="1418"/>
        <w:jc w:val="both"/>
        <w:rPr>
          <w:rFonts w:ascii="Times New Roman" w:hAnsi="Times New Roman" w:cs="Times New Roman"/>
          <w:sz w:val="24"/>
          <w:szCs w:val="24"/>
        </w:rPr>
      </w:pPr>
      <w:r w:rsidRPr="000967B0">
        <w:rPr>
          <w:rFonts w:ascii="Times New Roman" w:hAnsi="Times New Roman" w:cs="Times New Roman"/>
          <w:sz w:val="24"/>
          <w:szCs w:val="24"/>
        </w:rPr>
        <w:t>A todos los presidentes. Creo que corresponde destacar</w:t>
      </w:r>
      <w:r w:rsidR="001C4412" w:rsidRPr="000967B0">
        <w:rPr>
          <w:rFonts w:ascii="Times New Roman" w:hAnsi="Times New Roman" w:cs="Times New Roman"/>
          <w:sz w:val="24"/>
          <w:szCs w:val="24"/>
        </w:rPr>
        <w:t xml:space="preserve"> eso que decía el edil Rey</w:t>
      </w:r>
      <w:r w:rsidR="003C2A68">
        <w:rPr>
          <w:rFonts w:ascii="Times New Roman" w:hAnsi="Times New Roman" w:cs="Times New Roman"/>
          <w:sz w:val="24"/>
          <w:szCs w:val="24"/>
        </w:rPr>
        <w:t>,</w:t>
      </w:r>
      <w:r w:rsidR="001C4412" w:rsidRPr="000967B0">
        <w:rPr>
          <w:rFonts w:ascii="Times New Roman" w:hAnsi="Times New Roman" w:cs="Times New Roman"/>
          <w:sz w:val="24"/>
          <w:szCs w:val="24"/>
        </w:rPr>
        <w:t xml:space="preserve"> de la buena disposición del diálogo pese a que a veces discutíamos alguna cosa o teníamos alguna discusión </w:t>
      </w:r>
      <w:r w:rsidR="00193E2A">
        <w:rPr>
          <w:rFonts w:ascii="Times New Roman" w:hAnsi="Times New Roman" w:cs="Times New Roman"/>
          <w:sz w:val="24"/>
          <w:szCs w:val="24"/>
        </w:rPr>
        <w:t xml:space="preserve">un poco más </w:t>
      </w:r>
      <w:r w:rsidR="001C4412" w:rsidRPr="000967B0">
        <w:rPr>
          <w:rFonts w:ascii="Times New Roman" w:hAnsi="Times New Roman" w:cs="Times New Roman"/>
          <w:sz w:val="24"/>
          <w:szCs w:val="24"/>
        </w:rPr>
        <w:t xml:space="preserve">de tono alto, pero creo que siempre </w:t>
      </w:r>
      <w:r w:rsidR="001C4412" w:rsidRPr="000967B0">
        <w:rPr>
          <w:rFonts w:ascii="Times New Roman" w:hAnsi="Times New Roman" w:cs="Times New Roman"/>
          <w:sz w:val="24"/>
          <w:szCs w:val="24"/>
        </w:rPr>
        <w:lastRenderedPageBreak/>
        <w:t>mantuvimos el respeto y sobre todo la coherencia en el trabajo</w:t>
      </w:r>
      <w:r w:rsidR="001A0586" w:rsidRPr="000967B0">
        <w:rPr>
          <w:rFonts w:ascii="Times New Roman" w:hAnsi="Times New Roman" w:cs="Times New Roman"/>
          <w:sz w:val="24"/>
          <w:szCs w:val="24"/>
        </w:rPr>
        <w:t xml:space="preserve"> en pos de los salteños que, en definitiva, es lo que venimos a hacer acá.</w:t>
      </w:r>
    </w:p>
    <w:p w:rsidR="00496AD8" w:rsidRDefault="001A0586" w:rsidP="003F55CA">
      <w:pPr>
        <w:ind w:firstLine="1418"/>
        <w:jc w:val="both"/>
        <w:rPr>
          <w:rFonts w:ascii="Times New Roman" w:eastAsia="Times New Roman" w:hAnsi="Times New Roman" w:cs="Times New Roman"/>
          <w:sz w:val="24"/>
          <w:szCs w:val="24"/>
        </w:rPr>
      </w:pPr>
      <w:r w:rsidRPr="000967B0">
        <w:rPr>
          <w:rFonts w:ascii="Times New Roman" w:hAnsi="Times New Roman" w:cs="Times New Roman"/>
          <w:sz w:val="24"/>
          <w:szCs w:val="24"/>
        </w:rPr>
        <w:t>Yo quiero agradecer, además, a todos los compañeros ediles, porque para mí fue la primera oportunidad en la que fui electo edil y uno</w:t>
      </w:r>
      <w:r w:rsidR="00C86349">
        <w:rPr>
          <w:rFonts w:ascii="Times New Roman" w:hAnsi="Times New Roman" w:cs="Times New Roman"/>
          <w:sz w:val="24"/>
          <w:szCs w:val="24"/>
        </w:rPr>
        <w:t xml:space="preserve"> </w:t>
      </w:r>
      <w:r w:rsidR="00496AD8">
        <w:rPr>
          <w:rFonts w:ascii="Times New Roman" w:eastAsia="Times New Roman" w:hAnsi="Times New Roman" w:cs="Times New Roman"/>
          <w:sz w:val="24"/>
          <w:szCs w:val="24"/>
        </w:rPr>
        <w:t>aprende muchísimo, es imposible no acordarse de aquel inicio cuando vinimos por primera vez y nos poníamos delante de este micrófono y temblábamos como un papel, porque era difícil encarar las primeras cuestiones, y trabajar y ver la responsabilidad con la que uno toma este rol</w:t>
      </w:r>
      <w:r w:rsidR="005D3738">
        <w:rPr>
          <w:rFonts w:ascii="Times New Roman" w:eastAsia="Times New Roman" w:hAnsi="Times New Roman" w:cs="Times New Roman"/>
          <w:sz w:val="24"/>
          <w:szCs w:val="24"/>
        </w:rPr>
        <w:t>.</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Traje algo, destacando alguna</w:t>
      </w:r>
      <w:r w:rsidR="009E62E1">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cuestiones, y no voy a ser muy extenso, pero hay que recordar que juntos atravesamos todos nosotros un período bien intenso. No hay que olvidarse, por ejemplo, algunas cosas que van a marcar la historia del departamento, del país y del mundo por qué no. </w:t>
      </w:r>
      <w:r w:rsidR="009E62E1">
        <w:rPr>
          <w:rFonts w:ascii="Times New Roman" w:eastAsia="Times New Roman" w:hAnsi="Times New Roman" w:cs="Times New Roman"/>
          <w:sz w:val="24"/>
          <w:szCs w:val="24"/>
        </w:rPr>
        <w:t>P</w:t>
      </w:r>
      <w:r>
        <w:rPr>
          <w:rFonts w:ascii="Times New Roman" w:eastAsia="Times New Roman" w:hAnsi="Times New Roman" w:cs="Times New Roman"/>
          <w:sz w:val="24"/>
          <w:szCs w:val="24"/>
        </w:rPr>
        <w:t>orque nos enfrentamos juntos a una pandemia, por ejemplo, de pique ¿se acuerdan? Cuando teníamos que reunirnos en otro</w:t>
      </w:r>
      <w:r w:rsidR="0029411E">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lugar</w:t>
      </w:r>
      <w:r w:rsidR="0029411E">
        <w:rPr>
          <w:rFonts w:ascii="Times New Roman" w:eastAsia="Times New Roman" w:hAnsi="Times New Roman" w:cs="Times New Roman"/>
          <w:sz w:val="24"/>
          <w:szCs w:val="24"/>
        </w:rPr>
        <w:t>es</w:t>
      </w:r>
      <w:r>
        <w:rPr>
          <w:rFonts w:ascii="Times New Roman" w:eastAsia="Times New Roman" w:hAnsi="Times New Roman" w:cs="Times New Roman"/>
          <w:sz w:val="24"/>
          <w:szCs w:val="24"/>
        </w:rPr>
        <w:t>, fuimos al teatro por ejemplo, cuando nos teníamos que poner lejos, cuando hacíamos algunas cuestiones por zoom, cuando el tapabocas era el día a día, esas cosas pasaron acá y nosotros supimos entre todos</w:t>
      </w:r>
      <w:r w:rsidR="009E62E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de la mesa hacia todos los ediles, o de las mesas hacia todos los ediles, seguir construyendo y que la junta no pare, y creo que eso fue una demostración de compromiso y de democracia que fue bien importante y también de humanidad, porque lo hicimos con el respeto que tenía que tenerse en ese momento. </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Vivimos también, dentro de las cuestiones que he destacado, varias situaciones electorales, que no es menor, porque se sube la llama del fuego y seguramente ahí tenemos que tener el doble de responsabilidad en cuanto al respeto a quien piensa distinto. Y yo creo que, pese a que a veces se nos fue la moto</w:t>
      </w:r>
      <w:r w:rsidR="00EC1EA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y me hago cargo si en alguna me pasó a mí, creo que mantuvimos ese respeto, y es tan importante. </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Crecimos mucho en esta legislatura, y eso lo digo a título personal, yo creo que se logró jerarquizar el rol del edil desde esta junta departamental</w:t>
      </w:r>
      <w:r w:rsidR="00F42DC8">
        <w:rPr>
          <w:rFonts w:ascii="Times New Roman" w:eastAsia="Times New Roman" w:hAnsi="Times New Roman" w:cs="Times New Roman"/>
          <w:sz w:val="24"/>
          <w:szCs w:val="24"/>
        </w:rPr>
        <w:t>. L</w:t>
      </w:r>
      <w:r>
        <w:rPr>
          <w:rFonts w:ascii="Times New Roman" w:eastAsia="Times New Roman" w:hAnsi="Times New Roman" w:cs="Times New Roman"/>
          <w:sz w:val="24"/>
          <w:szCs w:val="24"/>
        </w:rPr>
        <w:t>ogramos que la gente empiece a ver un poco más a la junta</w:t>
      </w:r>
      <w:r w:rsidR="00CB7D5F">
        <w:rPr>
          <w:rFonts w:ascii="Times New Roman" w:eastAsia="Times New Roman" w:hAnsi="Times New Roman" w:cs="Times New Roman"/>
          <w:sz w:val="24"/>
          <w:szCs w:val="24"/>
        </w:rPr>
        <w:t xml:space="preserve">. </w:t>
      </w:r>
      <w:r w:rsidR="00EC1EA7">
        <w:rPr>
          <w:rFonts w:ascii="Times New Roman" w:eastAsia="Times New Roman" w:hAnsi="Times New Roman" w:cs="Times New Roman"/>
          <w:sz w:val="24"/>
          <w:szCs w:val="24"/>
        </w:rPr>
        <w:t>¿</w:t>
      </w:r>
      <w:r w:rsidR="00CB7D5F">
        <w:rPr>
          <w:rFonts w:ascii="Times New Roman" w:eastAsia="Times New Roman" w:hAnsi="Times New Roman" w:cs="Times New Roman"/>
          <w:sz w:val="24"/>
          <w:szCs w:val="24"/>
        </w:rPr>
        <w:t>F</w:t>
      </w:r>
      <w:r>
        <w:rPr>
          <w:rFonts w:ascii="Times New Roman" w:eastAsia="Times New Roman" w:hAnsi="Times New Roman" w:cs="Times New Roman"/>
          <w:sz w:val="24"/>
          <w:szCs w:val="24"/>
        </w:rPr>
        <w:t>alta</w:t>
      </w:r>
      <w:r w:rsidR="00EC1EA7">
        <w:rPr>
          <w:rFonts w:ascii="Times New Roman" w:eastAsia="Times New Roman" w:hAnsi="Times New Roman" w:cs="Times New Roman"/>
          <w:sz w:val="24"/>
          <w:szCs w:val="24"/>
        </w:rPr>
        <w:t>?</w:t>
      </w:r>
      <w:r w:rsidR="00AC104E">
        <w:rPr>
          <w:rFonts w:ascii="Times New Roman" w:eastAsia="Times New Roman" w:hAnsi="Times New Roman" w:cs="Times New Roman"/>
          <w:sz w:val="24"/>
          <w:szCs w:val="24"/>
        </w:rPr>
        <w:t xml:space="preserve"> </w:t>
      </w:r>
      <w:r w:rsidR="00D43282">
        <w:rPr>
          <w:rFonts w:ascii="Times New Roman" w:eastAsia="Times New Roman" w:hAnsi="Times New Roman" w:cs="Times New Roman"/>
          <w:sz w:val="24"/>
          <w:szCs w:val="24"/>
        </w:rPr>
        <w:t>S</w:t>
      </w:r>
      <w:r>
        <w:rPr>
          <w:rFonts w:ascii="Times New Roman" w:eastAsia="Times New Roman" w:hAnsi="Times New Roman" w:cs="Times New Roman"/>
          <w:sz w:val="24"/>
          <w:szCs w:val="24"/>
        </w:rPr>
        <w:t>í mucho, falta mucho, pero creo que estuvimos a la altura de esas cuestiones y de que muchas de las cosas que acá salieron</w:t>
      </w:r>
      <w:r w:rsidR="00F42DC8">
        <w:rPr>
          <w:rFonts w:ascii="Times New Roman" w:eastAsia="Times New Roman" w:hAnsi="Times New Roman" w:cs="Times New Roman"/>
          <w:sz w:val="24"/>
          <w:szCs w:val="24"/>
        </w:rPr>
        <w:t>,</w:t>
      </w:r>
      <w:r w:rsidR="00AA2AFA">
        <w:rPr>
          <w:rFonts w:ascii="Times New Roman" w:eastAsia="Times New Roman" w:hAnsi="Times New Roman" w:cs="Times New Roman"/>
          <w:sz w:val="24"/>
          <w:szCs w:val="24"/>
        </w:rPr>
        <w:t xml:space="preserve">salieron </w:t>
      </w:r>
      <w:r>
        <w:rPr>
          <w:rFonts w:ascii="Times New Roman" w:eastAsia="Times New Roman" w:hAnsi="Times New Roman" w:cs="Times New Roman"/>
          <w:sz w:val="24"/>
          <w:szCs w:val="24"/>
        </w:rPr>
        <w:t>en acuerdo y en buen diálogo, y muchas de esas cosas que de acá salieron</w:t>
      </w:r>
      <w:r w:rsidR="00F42DC8">
        <w:rPr>
          <w:rFonts w:ascii="Times New Roman" w:eastAsia="Times New Roman" w:hAnsi="Times New Roman" w:cs="Times New Roman"/>
          <w:sz w:val="24"/>
          <w:szCs w:val="24"/>
        </w:rPr>
        <w:t>,</w:t>
      </w:r>
      <w:r w:rsidR="00AA2AFA">
        <w:rPr>
          <w:rFonts w:ascii="Times New Roman" w:eastAsia="Times New Roman" w:hAnsi="Times New Roman" w:cs="Times New Roman"/>
          <w:sz w:val="24"/>
          <w:szCs w:val="24"/>
        </w:rPr>
        <w:t>salieron</w:t>
      </w:r>
      <w:r>
        <w:rPr>
          <w:rFonts w:ascii="Times New Roman" w:eastAsia="Times New Roman" w:hAnsi="Times New Roman" w:cs="Times New Roman"/>
          <w:sz w:val="24"/>
          <w:szCs w:val="24"/>
        </w:rPr>
        <w:t xml:space="preserve"> también por unanimidad, y creo que ahí demostramos todos, de nuevo, no un partido, no un edil, todos demostramos esa madurez política que creo que es tan </w:t>
      </w:r>
      <w:r>
        <w:rPr>
          <w:rFonts w:ascii="Times New Roman" w:eastAsia="Times New Roman" w:hAnsi="Times New Roman" w:cs="Times New Roman"/>
          <w:sz w:val="24"/>
          <w:szCs w:val="24"/>
        </w:rPr>
        <w:lastRenderedPageBreak/>
        <w:t>necesaria</w:t>
      </w:r>
      <w:r w:rsidR="003C2A68">
        <w:rPr>
          <w:rFonts w:ascii="Times New Roman" w:eastAsia="Times New Roman" w:hAnsi="Times New Roman" w:cs="Times New Roman"/>
          <w:sz w:val="24"/>
          <w:szCs w:val="24"/>
        </w:rPr>
        <w:t>. N</w:t>
      </w:r>
      <w:r>
        <w:rPr>
          <w:rFonts w:ascii="Times New Roman" w:eastAsia="Times New Roman" w:hAnsi="Times New Roman" w:cs="Times New Roman"/>
          <w:sz w:val="24"/>
          <w:szCs w:val="24"/>
        </w:rPr>
        <w:t>ecesaria además para poder aportarle a los que vienen, porque algunos vamos a andar por acá de nuevo pero otros van a venir por primera vez, y van a sentir seguramente el mismo, no sé si llamarle miedo, pero sí ese respeto a este micrófono, a este lugar, a esta silla</w:t>
      </w:r>
      <w:r w:rsidR="007A350B">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que sintió este edil al principio, y está bueno destacar y tratar de pasar esos conocimientos que uno fue tomando desde acá con todos los compañeros. </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Decía que a lo largo de la legislatura aprendimos mucho. Dimos pasos importantes para jerarquizar el rol, se trabajó muchísimo también y es en mérito conjunto porque entendemos que esto va más allá de lo partidario, es un compromiso con la democracia, con la gente y con la construcción de un mejor departamento. Pero esto no tiene techo, al contrario, debe ser una base para seguir mejorando, todos nosotros tenemos la obligación de seguir fortaleciendo este rol del cual uno siente orgullo</w:t>
      </w:r>
      <w:r w:rsidR="00C430DE">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seguir mostrando con hechos y no solo con las palabras</w:t>
      </w:r>
      <w:r w:rsidR="00C430DE">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porque muchas veces hablamos</w:t>
      </w:r>
      <w:r w:rsidR="003E6F2F">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muchas cosas se hicieron también, y eso hay que destacarlo, que acá se trabaja. Y tenemos que contarle a los salteños, y eso depende siempre de nosotros, que acá en es</w:t>
      </w:r>
      <w:r w:rsidR="00C430DE">
        <w:rPr>
          <w:rFonts w:ascii="Times New Roman" w:eastAsia="Times New Roman" w:hAnsi="Times New Roman" w:cs="Times New Roman"/>
          <w:sz w:val="24"/>
          <w:szCs w:val="24"/>
        </w:rPr>
        <w:t>t</w:t>
      </w:r>
      <w:r>
        <w:rPr>
          <w:rFonts w:ascii="Times New Roman" w:eastAsia="Times New Roman" w:hAnsi="Times New Roman" w:cs="Times New Roman"/>
          <w:sz w:val="24"/>
          <w:szCs w:val="24"/>
        </w:rPr>
        <w:t>a sala y lo va a seguir habiendo, no tengo dudas, hay gente que siente orgullo de ser edil, y me siento parte, y sé que los compañeros también lo sienten</w:t>
      </w:r>
      <w:r w:rsidR="00D345C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y eso está bueno que salga hacia afuera, </w:t>
      </w:r>
      <w:r w:rsidR="00D345C0">
        <w:rPr>
          <w:rFonts w:ascii="Times New Roman" w:eastAsia="Times New Roman" w:hAnsi="Times New Roman" w:cs="Times New Roman"/>
          <w:sz w:val="24"/>
          <w:szCs w:val="24"/>
        </w:rPr>
        <w:t>que,</w:t>
      </w:r>
      <w:r>
        <w:rPr>
          <w:rFonts w:ascii="Times New Roman" w:eastAsia="Times New Roman" w:hAnsi="Times New Roman" w:cs="Times New Roman"/>
          <w:sz w:val="24"/>
          <w:szCs w:val="24"/>
        </w:rPr>
        <w:t xml:space="preserve"> pese a las diferencias, pese </w:t>
      </w:r>
      <w:r w:rsidR="00C430DE">
        <w:rPr>
          <w:rFonts w:ascii="Times New Roman" w:eastAsia="Times New Roman" w:hAnsi="Times New Roman" w:cs="Times New Roman"/>
          <w:sz w:val="24"/>
          <w:szCs w:val="24"/>
        </w:rPr>
        <w:t xml:space="preserve">a </w:t>
      </w:r>
      <w:r>
        <w:rPr>
          <w:rFonts w:ascii="Times New Roman" w:eastAsia="Times New Roman" w:hAnsi="Times New Roman" w:cs="Times New Roman"/>
          <w:sz w:val="24"/>
          <w:szCs w:val="24"/>
        </w:rPr>
        <w:t>un montón de cuestiones</w:t>
      </w:r>
      <w:r w:rsidR="00D345C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sentimos orgullo del rol que tenemos</w:t>
      </w:r>
      <w:r w:rsidR="009127D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que a veces nos sentimos menospreciado</w:t>
      </w:r>
      <w:r w:rsidR="003E6F2F">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pero depende de nosotros seguirlo levantando. Ese orgullo es simbólico sí pero no tanto porque el compromiso que nosotros sentimos en ese sentido es real, y tenemos que seguirlo marcando. </w:t>
      </w:r>
    </w:p>
    <w:p w:rsidR="00554E32"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No quiero extenderme mucho más</w:t>
      </w:r>
      <w:r w:rsidR="000C102B">
        <w:rPr>
          <w:rFonts w:ascii="Times New Roman" w:eastAsia="Times New Roman" w:hAnsi="Times New Roman" w:cs="Times New Roman"/>
          <w:sz w:val="24"/>
          <w:szCs w:val="24"/>
        </w:rPr>
        <w:t>. Q</w:t>
      </w:r>
      <w:r>
        <w:rPr>
          <w:rFonts w:ascii="Times New Roman" w:eastAsia="Times New Roman" w:hAnsi="Times New Roman" w:cs="Times New Roman"/>
          <w:sz w:val="24"/>
          <w:szCs w:val="24"/>
        </w:rPr>
        <w:t>uiero terminar deseando lo mejor a los que continúan, a los que van a venir por primera vez, a los que renuevan, como decía recién, de los cuales somos parte</w:t>
      </w:r>
      <w:r w:rsidR="003E6F2F">
        <w:rPr>
          <w:rFonts w:ascii="Times New Roman" w:eastAsia="Times New Roman" w:hAnsi="Times New Roman" w:cs="Times New Roman"/>
          <w:sz w:val="24"/>
          <w:szCs w:val="24"/>
        </w:rPr>
        <w:t>; q</w:t>
      </w:r>
      <w:r>
        <w:rPr>
          <w:rFonts w:ascii="Times New Roman" w:eastAsia="Times New Roman" w:hAnsi="Times New Roman" w:cs="Times New Roman"/>
          <w:sz w:val="24"/>
          <w:szCs w:val="24"/>
        </w:rPr>
        <w:t xml:space="preserve">ue el próximo período sea otra vez de más diálogo, de más participación, de más apertura y de que podamos seguir demostrando que el edil no es una cuestión </w:t>
      </w:r>
      <w:r w:rsidR="00C430DE">
        <w:rPr>
          <w:rFonts w:ascii="Times New Roman" w:eastAsia="Times New Roman" w:hAnsi="Times New Roman" w:cs="Times New Roman"/>
          <w:sz w:val="24"/>
          <w:szCs w:val="24"/>
        </w:rPr>
        <w:t xml:space="preserve">que está ahí </w:t>
      </w:r>
      <w:r>
        <w:rPr>
          <w:rFonts w:ascii="Times New Roman" w:eastAsia="Times New Roman" w:hAnsi="Times New Roman" w:cs="Times New Roman"/>
          <w:sz w:val="24"/>
          <w:szCs w:val="24"/>
        </w:rPr>
        <w:t xml:space="preserve">de costado sin hacer mucho, el edil trabaja, el edil está cerca de los vecinos, el edil es el nexo fundamental muchas veces entre el vecino y el gobernante, y tenemos que seguir construyendo desde ese lugar. </w:t>
      </w:r>
    </w:p>
    <w:p w:rsidR="00496AD8" w:rsidRDefault="00554E32"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496AD8">
        <w:rPr>
          <w:rFonts w:ascii="Times New Roman" w:eastAsia="Times New Roman" w:hAnsi="Times New Roman" w:cs="Times New Roman"/>
          <w:sz w:val="24"/>
          <w:szCs w:val="24"/>
        </w:rPr>
        <w:t>Sin olvidarnos de eso, con el orgullo que hemos sentido durante los cinco años de pertenecer a esta junta departamental</w:t>
      </w:r>
      <w:r w:rsidR="008104A1">
        <w:rPr>
          <w:rFonts w:ascii="Times New Roman" w:eastAsia="Times New Roman" w:hAnsi="Times New Roman" w:cs="Times New Roman"/>
          <w:sz w:val="24"/>
          <w:szCs w:val="24"/>
        </w:rPr>
        <w:t>,</w:t>
      </w:r>
      <w:r w:rsidR="00496AD8">
        <w:rPr>
          <w:rFonts w:ascii="Times New Roman" w:eastAsia="Times New Roman" w:hAnsi="Times New Roman" w:cs="Times New Roman"/>
          <w:sz w:val="24"/>
          <w:szCs w:val="24"/>
        </w:rPr>
        <w:t xml:space="preserve"> quiero felicitar a todos y</w:t>
      </w:r>
      <w:r w:rsidR="0066088C">
        <w:rPr>
          <w:rFonts w:ascii="Times New Roman" w:eastAsia="Times New Roman" w:hAnsi="Times New Roman" w:cs="Times New Roman"/>
          <w:sz w:val="24"/>
          <w:szCs w:val="24"/>
        </w:rPr>
        <w:t>,</w:t>
      </w:r>
      <w:r w:rsidR="00496AD8">
        <w:rPr>
          <w:rFonts w:ascii="Times New Roman" w:eastAsia="Times New Roman" w:hAnsi="Times New Roman" w:cs="Times New Roman"/>
          <w:sz w:val="24"/>
          <w:szCs w:val="24"/>
        </w:rPr>
        <w:t xml:space="preserve"> además</w:t>
      </w:r>
      <w:r w:rsidR="0066088C">
        <w:rPr>
          <w:rFonts w:ascii="Times New Roman" w:eastAsia="Times New Roman" w:hAnsi="Times New Roman" w:cs="Times New Roman"/>
          <w:sz w:val="24"/>
          <w:szCs w:val="24"/>
        </w:rPr>
        <w:t>,</w:t>
      </w:r>
      <w:r w:rsidR="00496AD8">
        <w:rPr>
          <w:rFonts w:ascii="Times New Roman" w:eastAsia="Times New Roman" w:hAnsi="Times New Roman" w:cs="Times New Roman"/>
          <w:sz w:val="24"/>
          <w:szCs w:val="24"/>
        </w:rPr>
        <w:t xml:space="preserve"> agradecerles.</w:t>
      </w:r>
    </w:p>
    <w:p w:rsidR="00554E32"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r>
      <w:r>
        <w:rPr>
          <w:rFonts w:ascii="Times New Roman" w:eastAsia="Times New Roman" w:hAnsi="Times New Roman" w:cs="Times New Roman"/>
          <w:sz w:val="24"/>
          <w:szCs w:val="24"/>
        </w:rPr>
        <w:tab/>
        <w:t>Muchas gracias.</w:t>
      </w:r>
    </w:p>
    <w:p w:rsidR="00554E32" w:rsidRDefault="00554E32"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SEÑORA PEREIRA DAS NEVES.- Pido la palabra.</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PRESIDENTE.- Gracias a usted</w:t>
      </w:r>
      <w:r w:rsidR="00554E32">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edil.</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Tiene la palabra la señora edila Menalvina Pereira das Neves.</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SEÑORA </w:t>
      </w:r>
      <w:r w:rsidR="00554E32">
        <w:rPr>
          <w:rFonts w:ascii="Times New Roman" w:eastAsia="Times New Roman" w:hAnsi="Times New Roman" w:cs="Times New Roman"/>
          <w:sz w:val="24"/>
          <w:szCs w:val="24"/>
        </w:rPr>
        <w:t xml:space="preserve">PEREIRA </w:t>
      </w:r>
      <w:r>
        <w:rPr>
          <w:rFonts w:ascii="Times New Roman" w:eastAsia="Times New Roman" w:hAnsi="Times New Roman" w:cs="Times New Roman"/>
          <w:sz w:val="24"/>
          <w:szCs w:val="24"/>
        </w:rPr>
        <w:t>DAS NEVES.- Buenas noches, muchas gracias señor presidente, compañeros ediles. No preparé nada</w:t>
      </w:r>
      <w:r w:rsidR="004B5EC8">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voy a decir algo.</w:t>
      </w:r>
    </w:p>
    <w:p w:rsidR="004B5EC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Soy una de las que se van</w:t>
      </w:r>
      <w:r w:rsidR="004B5EC8">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me voy muy agradecida de todo lo que viví acá. Fueron dos períodos, en el primero era suplente y en este titular. Decía Facundo que se aprende mucho</w:t>
      </w:r>
      <w:r w:rsidR="004B5EC8">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sí. A mí me pasó que nunca me había encontrado con este tipo de público, porque en mi función profesional tenía estudiantes, tenía clientes y toda la parte de libre ejercicio que era el trabajo de zoon</w:t>
      </w:r>
      <w:r w:rsidR="004B5EC8">
        <w:rPr>
          <w:rFonts w:ascii="Times New Roman" w:eastAsia="Times New Roman" w:hAnsi="Times New Roman" w:cs="Times New Roman"/>
          <w:sz w:val="24"/>
          <w:szCs w:val="24"/>
        </w:rPr>
        <w:t>os</w:t>
      </w:r>
      <w:r>
        <w:rPr>
          <w:rFonts w:ascii="Times New Roman" w:eastAsia="Times New Roman" w:hAnsi="Times New Roman" w:cs="Times New Roman"/>
          <w:sz w:val="24"/>
          <w:szCs w:val="24"/>
        </w:rPr>
        <w:t>is, pero nunca me había encontrado con gente política, nunca fui política, la primera vez que vine a estar acá, y yo estoy muy agradecida con los compañeros de todas las bancadas</w:t>
      </w:r>
      <w:r w:rsidR="00DD49AD">
        <w:rPr>
          <w:rFonts w:ascii="Times New Roman" w:eastAsia="Times New Roman" w:hAnsi="Times New Roman" w:cs="Times New Roman"/>
          <w:sz w:val="24"/>
          <w:szCs w:val="24"/>
        </w:rPr>
        <w:t>. E</w:t>
      </w:r>
      <w:r>
        <w:rPr>
          <w:rFonts w:ascii="Times New Roman" w:eastAsia="Times New Roman" w:hAnsi="Times New Roman" w:cs="Times New Roman"/>
          <w:sz w:val="24"/>
          <w:szCs w:val="24"/>
        </w:rPr>
        <w:t>stoy muy agradecida con todos los presidentes que pasaron por acá, ahora no están lo</w:t>
      </w:r>
      <w:r w:rsidR="004B5EC8">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de</w:t>
      </w:r>
      <w:r w:rsidR="0093185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l</w:t>
      </w:r>
      <w:r w:rsidR="00461A7B">
        <w:rPr>
          <w:rFonts w:ascii="Times New Roman" w:eastAsia="Times New Roman" w:hAnsi="Times New Roman" w:cs="Times New Roman"/>
          <w:sz w:val="24"/>
          <w:szCs w:val="24"/>
        </w:rPr>
        <w:t>os</w:t>
      </w:r>
      <w:r>
        <w:rPr>
          <w:rFonts w:ascii="Times New Roman" w:eastAsia="Times New Roman" w:hAnsi="Times New Roman" w:cs="Times New Roman"/>
          <w:sz w:val="24"/>
          <w:szCs w:val="24"/>
        </w:rPr>
        <w:t xml:space="preserve"> otro</w:t>
      </w:r>
      <w:r w:rsidR="00461A7B">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períodos</w:t>
      </w:r>
      <w:r w:rsidR="00461A7B">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también con ellos, y con todos, también contigo Pablo, con todos los compañeros ediles que estuvieron conmigo en las comisiones, repetí comisiones que fueron la de Salud, Higiene y Medio Ambiente y la de Derecho</w:t>
      </w:r>
      <w:r w:rsidR="00E76E5F">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Humanos, creo que hicimos muchas cosas en esas comisiones y lo que hubo siempre fue respeto. Yo no soy de confrontar</w:t>
      </w:r>
      <w:r w:rsidR="004B5EC8">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sí soy de pensar diferente y de expresarme cuando pienso diferente y creo que es muy importante poder ejercer esa democracia. </w:t>
      </w:r>
    </w:p>
    <w:p w:rsidR="004B5EC8" w:rsidRDefault="004B5EC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496AD8">
        <w:rPr>
          <w:rFonts w:ascii="Times New Roman" w:eastAsia="Times New Roman" w:hAnsi="Times New Roman" w:cs="Times New Roman"/>
          <w:sz w:val="24"/>
          <w:szCs w:val="24"/>
        </w:rPr>
        <w:t>Estoy muy contenta por las cosas que pasaron, es todo al revés del período anterior, se dan cuenta, o de este período que todavía no terminó para nosotros; cuando la coalición</w:t>
      </w:r>
      <w:r>
        <w:rPr>
          <w:rFonts w:ascii="Times New Roman" w:eastAsia="Times New Roman" w:hAnsi="Times New Roman" w:cs="Times New Roman"/>
          <w:sz w:val="24"/>
          <w:szCs w:val="24"/>
        </w:rPr>
        <w:t>,</w:t>
      </w:r>
      <w:r w:rsidR="00496AD8">
        <w:rPr>
          <w:rFonts w:ascii="Times New Roman" w:eastAsia="Times New Roman" w:hAnsi="Times New Roman" w:cs="Times New Roman"/>
          <w:sz w:val="24"/>
          <w:szCs w:val="24"/>
        </w:rPr>
        <w:t xml:space="preserve"> no el Partido Nacional porque lideraba</w:t>
      </w:r>
      <w:r>
        <w:rPr>
          <w:rFonts w:ascii="Times New Roman" w:eastAsia="Times New Roman" w:hAnsi="Times New Roman" w:cs="Times New Roman"/>
          <w:sz w:val="24"/>
          <w:szCs w:val="24"/>
        </w:rPr>
        <w:t>,</w:t>
      </w:r>
      <w:r w:rsidR="00496AD8">
        <w:rPr>
          <w:rFonts w:ascii="Times New Roman" w:eastAsia="Times New Roman" w:hAnsi="Times New Roman" w:cs="Times New Roman"/>
          <w:sz w:val="24"/>
          <w:szCs w:val="24"/>
        </w:rPr>
        <w:t xml:space="preserve"> pero la coalición fue gobierno, nosotros acá éramos oposición y ahora </w:t>
      </w:r>
      <w:r w:rsidR="00E76E5F">
        <w:rPr>
          <w:rFonts w:ascii="Times New Roman" w:eastAsia="Times New Roman" w:hAnsi="Times New Roman" w:cs="Times New Roman"/>
          <w:sz w:val="24"/>
          <w:szCs w:val="24"/>
        </w:rPr>
        <w:t xml:space="preserve">es </w:t>
      </w:r>
      <w:r w:rsidR="00496AD8">
        <w:rPr>
          <w:rFonts w:ascii="Times New Roman" w:eastAsia="Times New Roman" w:hAnsi="Times New Roman" w:cs="Times New Roman"/>
          <w:sz w:val="24"/>
          <w:szCs w:val="24"/>
        </w:rPr>
        <w:t>todo al revés, nuestra coalición va a ser gobierno departamental y el Frente Amplio es el gobierno nacional. Creo que hay que seguir construyendo desde la democracia. Yo soy de las que vi</w:t>
      </w:r>
      <w:r w:rsidR="00E76E5F">
        <w:rPr>
          <w:rFonts w:ascii="Times New Roman" w:eastAsia="Times New Roman" w:hAnsi="Times New Roman" w:cs="Times New Roman"/>
          <w:sz w:val="24"/>
          <w:szCs w:val="24"/>
        </w:rPr>
        <w:t>vió</w:t>
      </w:r>
      <w:r w:rsidR="00496AD8">
        <w:rPr>
          <w:rFonts w:ascii="Times New Roman" w:eastAsia="Times New Roman" w:hAnsi="Times New Roman" w:cs="Times New Roman"/>
          <w:sz w:val="24"/>
          <w:szCs w:val="24"/>
        </w:rPr>
        <w:t xml:space="preserve"> la dictadura </w:t>
      </w:r>
      <w:r w:rsidR="00944EBC">
        <w:rPr>
          <w:rFonts w:ascii="Times New Roman" w:eastAsia="Times New Roman" w:hAnsi="Times New Roman" w:cs="Times New Roman"/>
          <w:sz w:val="24"/>
          <w:szCs w:val="24"/>
        </w:rPr>
        <w:t xml:space="preserve">desde </w:t>
      </w:r>
      <w:r w:rsidR="00496AD8">
        <w:rPr>
          <w:rFonts w:ascii="Times New Roman" w:eastAsia="Times New Roman" w:hAnsi="Times New Roman" w:cs="Times New Roman"/>
          <w:sz w:val="24"/>
          <w:szCs w:val="24"/>
        </w:rPr>
        <w:t>chica, desde la adolescencia, primera juventud, iba al liceo, facultad, todo eso, sé lo que es vivir esas cosas, la conozco de primera mano no porque me contaron, y creo que hay que defender, y yo le pido a los compañeros que repiten la legislatura, los que vienen de nuevo</w:t>
      </w:r>
      <w:r w:rsidR="005D3E5A">
        <w:rPr>
          <w:rFonts w:ascii="Times New Roman" w:eastAsia="Times New Roman" w:hAnsi="Times New Roman" w:cs="Times New Roman"/>
          <w:sz w:val="24"/>
          <w:szCs w:val="24"/>
        </w:rPr>
        <w:t>,</w:t>
      </w:r>
      <w:r w:rsidR="00496AD8">
        <w:rPr>
          <w:rFonts w:ascii="Times New Roman" w:eastAsia="Times New Roman" w:hAnsi="Times New Roman" w:cs="Times New Roman"/>
          <w:sz w:val="24"/>
          <w:szCs w:val="24"/>
        </w:rPr>
        <w:t xml:space="preserve"> que sigan defendiendo esa democracia. </w:t>
      </w:r>
    </w:p>
    <w:p w:rsidR="00496AD8" w:rsidRDefault="004B5EC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r>
      <w:r>
        <w:rPr>
          <w:rFonts w:ascii="Times New Roman" w:eastAsia="Times New Roman" w:hAnsi="Times New Roman" w:cs="Times New Roman"/>
          <w:sz w:val="24"/>
          <w:szCs w:val="24"/>
        </w:rPr>
        <w:tab/>
      </w:r>
      <w:r w:rsidR="00496AD8">
        <w:rPr>
          <w:rFonts w:ascii="Times New Roman" w:eastAsia="Times New Roman" w:hAnsi="Times New Roman" w:cs="Times New Roman"/>
          <w:sz w:val="24"/>
          <w:szCs w:val="24"/>
        </w:rPr>
        <w:t>Agradezco todos los esfuerzos por mantener esta buena comunicación y creo que se tiene que seguir jerarquizando la labor del edil</w:t>
      </w:r>
      <w:r w:rsidR="00476B21">
        <w:rPr>
          <w:rFonts w:ascii="Times New Roman" w:eastAsia="Times New Roman" w:hAnsi="Times New Roman" w:cs="Times New Roman"/>
          <w:sz w:val="24"/>
          <w:szCs w:val="24"/>
        </w:rPr>
        <w:t>. Qué</w:t>
      </w:r>
      <w:r w:rsidR="00496AD8">
        <w:rPr>
          <w:rFonts w:ascii="Times New Roman" w:eastAsia="Times New Roman" w:hAnsi="Times New Roman" w:cs="Times New Roman"/>
          <w:sz w:val="24"/>
          <w:szCs w:val="24"/>
        </w:rPr>
        <w:t xml:space="preserve"> lástima que</w:t>
      </w:r>
      <w:r w:rsidR="00476B21">
        <w:rPr>
          <w:rFonts w:ascii="Times New Roman" w:eastAsia="Times New Roman" w:hAnsi="Times New Roman" w:cs="Times New Roman"/>
          <w:sz w:val="24"/>
          <w:szCs w:val="24"/>
        </w:rPr>
        <w:t>,</w:t>
      </w:r>
      <w:r w:rsidR="00496AD8">
        <w:rPr>
          <w:rFonts w:ascii="Times New Roman" w:eastAsia="Times New Roman" w:hAnsi="Times New Roman" w:cs="Times New Roman"/>
          <w:sz w:val="24"/>
          <w:szCs w:val="24"/>
        </w:rPr>
        <w:t xml:space="preserve"> para mí personalmente</w:t>
      </w:r>
      <w:r w:rsidR="00476B21">
        <w:rPr>
          <w:rFonts w:ascii="Times New Roman" w:eastAsia="Times New Roman" w:hAnsi="Times New Roman" w:cs="Times New Roman"/>
          <w:sz w:val="24"/>
          <w:szCs w:val="24"/>
        </w:rPr>
        <w:t>,</w:t>
      </w:r>
      <w:r w:rsidR="00B15ECE">
        <w:rPr>
          <w:rFonts w:ascii="Times New Roman" w:eastAsia="Times New Roman" w:hAnsi="Times New Roman" w:cs="Times New Roman"/>
          <w:sz w:val="24"/>
          <w:szCs w:val="24"/>
        </w:rPr>
        <w:t xml:space="preserve"> </w:t>
      </w:r>
      <w:r w:rsidR="00476B21">
        <w:rPr>
          <w:rFonts w:ascii="Times New Roman" w:eastAsia="Times New Roman" w:hAnsi="Times New Roman" w:cs="Times New Roman"/>
          <w:sz w:val="24"/>
          <w:szCs w:val="24"/>
        </w:rPr>
        <w:t xml:space="preserve">en </w:t>
      </w:r>
      <w:r w:rsidR="00496AD8">
        <w:rPr>
          <w:rFonts w:ascii="Times New Roman" w:eastAsia="Times New Roman" w:hAnsi="Times New Roman" w:cs="Times New Roman"/>
          <w:sz w:val="24"/>
          <w:szCs w:val="24"/>
        </w:rPr>
        <w:t>los últimos tiempos empecé a integrar el Congreso Nacional de Ediles, y me di cuenta todo lo que se puede aportar, y estoy muy orgullosa que alguna</w:t>
      </w:r>
      <w:r w:rsidR="00547E94">
        <w:rPr>
          <w:rFonts w:ascii="Times New Roman" w:eastAsia="Times New Roman" w:hAnsi="Times New Roman" w:cs="Times New Roman"/>
          <w:sz w:val="24"/>
          <w:szCs w:val="24"/>
        </w:rPr>
        <w:t>s</w:t>
      </w:r>
      <w:r w:rsidR="00496AD8">
        <w:rPr>
          <w:rFonts w:ascii="Times New Roman" w:eastAsia="Times New Roman" w:hAnsi="Times New Roman" w:cs="Times New Roman"/>
          <w:sz w:val="24"/>
          <w:szCs w:val="24"/>
        </w:rPr>
        <w:t xml:space="preserve"> de las cosas que en este poco tiempo que estoy se llevaron adelante, que se están discutiendo, las presenté yo. </w:t>
      </w:r>
      <w:r>
        <w:rPr>
          <w:rFonts w:ascii="Times New Roman" w:eastAsia="Times New Roman" w:hAnsi="Times New Roman" w:cs="Times New Roman"/>
          <w:sz w:val="24"/>
          <w:szCs w:val="24"/>
        </w:rPr>
        <w:t>C</w:t>
      </w:r>
      <w:r w:rsidR="00496AD8">
        <w:rPr>
          <w:rFonts w:ascii="Times New Roman" w:eastAsia="Times New Roman" w:hAnsi="Times New Roman" w:cs="Times New Roman"/>
          <w:sz w:val="24"/>
          <w:szCs w:val="24"/>
        </w:rPr>
        <w:t>reo que todos con nuestro aporte hacemos grande a la junta y hacemos grande a la democracia.</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Muchos éxitos para los que repiten, para los que vienen y también para los que se van y que arranquen con nuevos caminos de trabajo porque todo sigue, y todos los que queremos la democracia vamos a seguir trabajando por ella</w:t>
      </w:r>
      <w:r w:rsidR="004B5EC8">
        <w:rPr>
          <w:rFonts w:ascii="Times New Roman" w:eastAsia="Times New Roman" w:hAnsi="Times New Roman" w:cs="Times New Roman"/>
          <w:sz w:val="24"/>
          <w:szCs w:val="24"/>
        </w:rPr>
        <w:t>.</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Muchas gracias.</w:t>
      </w:r>
    </w:p>
    <w:p w:rsidR="004B5EC8" w:rsidRDefault="004B5EC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SEÑORA GARCÍA.- Pido la palabra.</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PRESIDENTE.- Gracias a usted</w:t>
      </w:r>
      <w:r w:rsidR="00476B2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señora edila. </w:t>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Tiene la palabra la señora edila Patricia García.</w:t>
      </w:r>
    </w:p>
    <w:p w:rsidR="00496AD8" w:rsidRDefault="00496AD8" w:rsidP="005D3738">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Confieso que me cuesta decir “señora edila, señor edil”, ya son casi compañeros.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rsidR="00496AD8" w:rsidRDefault="00496AD8" w:rsidP="005D3738">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SEÑORA GARCÍA.- Buenas noches</w:t>
      </w:r>
      <w:r w:rsidR="00BA16F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presidente.</w:t>
      </w:r>
    </w:p>
    <w:p w:rsidR="00496AD8" w:rsidRDefault="00496AD8" w:rsidP="005D3738">
      <w:pPr>
        <w:tabs>
          <w:tab w:val="left" w:pos="1418"/>
        </w:tabs>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Es un poco difícil en esta instancia dirigirme</w:t>
      </w:r>
      <w:r w:rsidR="00BA16F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en nombre de la bancada del Frente Amplio voy a tratar de ser breve en mis palabras.</w:t>
      </w:r>
    </w:p>
    <w:p w:rsidR="00B227F1" w:rsidRPr="00B227F1" w:rsidRDefault="00496AD8" w:rsidP="00BA16F3">
      <w:pPr>
        <w:tabs>
          <w:tab w:val="left" w:pos="1418"/>
        </w:tabs>
        <w:ind w:firstLine="1418"/>
        <w:jc w:val="both"/>
        <w:rPr>
          <w:rFonts w:ascii="Times New Roman" w:hAnsi="Times New Roman" w:cs="Times New Roman"/>
          <w:sz w:val="24"/>
          <w:szCs w:val="24"/>
          <w:lang w:val="es-ES"/>
        </w:rPr>
      </w:pPr>
      <w:r>
        <w:rPr>
          <w:rFonts w:ascii="Times New Roman" w:eastAsia="Times New Roman" w:hAnsi="Times New Roman" w:cs="Times New Roman"/>
          <w:sz w:val="24"/>
          <w:szCs w:val="24"/>
        </w:rPr>
        <w:t>Queremos agradecer en esta instancia, en primer lugar, a todos los funcionarios de la junta por la amabilidad con que nos trataron, nos atendieron, nos cuidaron y nos proporcionaron todos los materiales que requeríamos cuando lo necesitábamos. Posteriormente</w:t>
      </w:r>
      <w:r w:rsidR="00BA16F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también a todos los presidentes que pasaron, incluido usted</w:t>
      </w:r>
      <w:r w:rsidR="00BA16F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presidente. Al señor secretario y también a nuestro querido compañero</w:t>
      </w:r>
      <w:r w:rsidR="00424FE8">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el Dr. Figueroa, que siempre estuvo a la orden en todo este período. </w:t>
      </w:r>
      <w:r w:rsidR="00D02712">
        <w:rPr>
          <w:rFonts w:ascii="Times New Roman" w:eastAsia="Times New Roman" w:hAnsi="Times New Roman" w:cs="Times New Roman"/>
          <w:sz w:val="24"/>
          <w:szCs w:val="24"/>
        </w:rPr>
        <w:t>A</w:t>
      </w:r>
      <w:r>
        <w:rPr>
          <w:rFonts w:ascii="Times New Roman" w:eastAsia="Times New Roman" w:hAnsi="Times New Roman" w:cs="Times New Roman"/>
          <w:sz w:val="24"/>
          <w:szCs w:val="24"/>
        </w:rPr>
        <w:t>gradecerles a todos los edile</w:t>
      </w:r>
      <w:r w:rsidR="00BA16F3">
        <w:rPr>
          <w:rFonts w:ascii="Times New Roman" w:eastAsia="Times New Roman" w:hAnsi="Times New Roman" w:cs="Times New Roman"/>
          <w:sz w:val="24"/>
          <w:szCs w:val="24"/>
        </w:rPr>
        <w:t>s</w:t>
      </w:r>
      <w:r w:rsidR="00B227F1" w:rsidRPr="00B227F1">
        <w:rPr>
          <w:rFonts w:ascii="Times New Roman" w:hAnsi="Times New Roman" w:cs="Times New Roman"/>
          <w:sz w:val="24"/>
          <w:szCs w:val="24"/>
          <w:lang w:val="es-ES"/>
        </w:rPr>
        <w:t xml:space="preserve"> que logramos forjar una amistad en estos cinco años, quizás en algunas instancias teníamos discusiones acaloradas, discusiones</w:t>
      </w:r>
      <w:r w:rsidR="00424FE8">
        <w:rPr>
          <w:rFonts w:ascii="Times New Roman" w:hAnsi="Times New Roman" w:cs="Times New Roman"/>
          <w:sz w:val="24"/>
          <w:szCs w:val="24"/>
          <w:lang w:val="es-ES"/>
        </w:rPr>
        <w:t>,</w:t>
      </w:r>
      <w:r w:rsidR="00B227F1" w:rsidRPr="00B227F1">
        <w:rPr>
          <w:rFonts w:ascii="Times New Roman" w:hAnsi="Times New Roman" w:cs="Times New Roman"/>
          <w:sz w:val="24"/>
          <w:szCs w:val="24"/>
          <w:lang w:val="es-ES"/>
        </w:rPr>
        <w:t xml:space="preserve"> al fin</w:t>
      </w:r>
      <w:r w:rsidR="00424FE8">
        <w:rPr>
          <w:rFonts w:ascii="Times New Roman" w:hAnsi="Times New Roman" w:cs="Times New Roman"/>
          <w:sz w:val="24"/>
          <w:szCs w:val="24"/>
          <w:lang w:val="es-ES"/>
        </w:rPr>
        <w:t>,</w:t>
      </w:r>
      <w:r w:rsidR="00B227F1" w:rsidRPr="00B227F1">
        <w:rPr>
          <w:rFonts w:ascii="Times New Roman" w:hAnsi="Times New Roman" w:cs="Times New Roman"/>
          <w:sz w:val="24"/>
          <w:szCs w:val="24"/>
          <w:lang w:val="es-ES"/>
        </w:rPr>
        <w:t xml:space="preserve"> que eran inevitables, como todas las sesiones con nuestras ideas diferentes, pero uno tiene que entender que se llega a formar una cierta amistad y entonces es necesario, porque al tener ideas diferentes uno tiene necesariamente que defender nuestras ideas </w:t>
      </w:r>
      <w:r w:rsidR="00C108AC">
        <w:rPr>
          <w:rFonts w:ascii="Times New Roman" w:hAnsi="Times New Roman" w:cs="Times New Roman"/>
          <w:sz w:val="24"/>
          <w:szCs w:val="24"/>
          <w:lang w:val="es-ES"/>
        </w:rPr>
        <w:t>y nuestros</w:t>
      </w:r>
      <w:r w:rsidR="00B227F1" w:rsidRPr="00B227F1">
        <w:rPr>
          <w:rFonts w:ascii="Times New Roman" w:hAnsi="Times New Roman" w:cs="Times New Roman"/>
          <w:sz w:val="24"/>
          <w:szCs w:val="24"/>
          <w:lang w:val="es-ES"/>
        </w:rPr>
        <w:t xml:space="preserve"> ideales.</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lastRenderedPageBreak/>
        <w:t>En lo personal, si en alguna oportunidad he herido a alguien o he lastimado a alguien, no me pesa pedir disculpas y creo que esta es la ocasión y la oportunidad para solicitar y pedir las disculpas del caso.</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Así que, señor presidente, nosotros, la bancada del Frente Amplio está muy agradecida con la actuación que usted ha llevado a cabo en todo este período, nos hemos sentido muy cómodos, hemos trabajado en forma muy agradable.</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Le agradecemos a nuestros compañeros ediles</w:t>
      </w:r>
      <w:r w:rsidR="00A61964">
        <w:rPr>
          <w:rFonts w:ascii="Times New Roman" w:hAnsi="Times New Roman" w:cs="Times New Roman"/>
          <w:sz w:val="24"/>
          <w:szCs w:val="24"/>
          <w:lang w:val="es-ES"/>
        </w:rPr>
        <w:t>. E</w:t>
      </w:r>
      <w:r w:rsidRPr="00B227F1">
        <w:rPr>
          <w:rFonts w:ascii="Times New Roman" w:hAnsi="Times New Roman" w:cs="Times New Roman"/>
          <w:sz w:val="24"/>
          <w:szCs w:val="24"/>
          <w:lang w:val="es-ES"/>
        </w:rPr>
        <w:t xml:space="preserve">n mi caso particular no vuelvo a repetir lamentablemente en el próximo período, pero tengo compañeros que van a volver cinco años más, así que van a estar acá y van a poder continuar trabajando. </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Me agrada decir que la tarea del edil es muy importante, hay que defender la tarea del edil, son personas preparadas</w:t>
      </w:r>
      <w:r w:rsidR="001D5660">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y continuar jerarquizando la tarea de nuestros ediles, porque son los que están en contacto con el pueblo, están diariamente en contacto con la ciudadanía.</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Así que saludo y me enorgullezco de haber sido edil</w:t>
      </w:r>
      <w:r w:rsidR="006E7956">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y algún día y en algún lugar nos volveremos a encontrar.</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Muchísimas gracias a todos.</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SEÑOR BONET.- Pido la palabra.</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 xml:space="preserve">SEÑOR PRESIDENTE.- Muchas gracias, señora edila. </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Tiene la palabra el señor edil Augusto Bonet.</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SEÑOR BONET.- Muchas gracias, señor presidente.</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No me iba a aguantar la última sesión</w:t>
      </w:r>
      <w:r w:rsidR="003204E4">
        <w:rPr>
          <w:rFonts w:ascii="Times New Roman" w:hAnsi="Times New Roman" w:cs="Times New Roman"/>
          <w:sz w:val="24"/>
          <w:szCs w:val="24"/>
          <w:lang w:val="es-ES"/>
        </w:rPr>
        <w:t xml:space="preserve"> sin</w:t>
      </w:r>
      <w:r w:rsidRPr="00B227F1">
        <w:rPr>
          <w:rFonts w:ascii="Times New Roman" w:hAnsi="Times New Roman" w:cs="Times New Roman"/>
          <w:sz w:val="24"/>
          <w:szCs w:val="24"/>
          <w:lang w:val="es-ES"/>
        </w:rPr>
        <w:t xml:space="preserve"> poder hacer uso de la palabra.</w:t>
      </w:r>
    </w:p>
    <w:p w:rsidR="00B227F1" w:rsidRPr="00B227F1" w:rsidRDefault="00B227F1" w:rsidP="005D3738">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En primer lugar</w:t>
      </w:r>
      <w:r w:rsidR="006E7956">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una anécdota sumamente personal,</w:t>
      </w:r>
      <w:r w:rsidR="00B47073">
        <w:rPr>
          <w:rFonts w:ascii="Times New Roman" w:hAnsi="Times New Roman" w:cs="Times New Roman"/>
          <w:sz w:val="24"/>
          <w:szCs w:val="24"/>
          <w:lang w:val="es-ES"/>
        </w:rPr>
        <w:t xml:space="preserve"> y es que</w:t>
      </w:r>
      <w:r w:rsidRPr="00B227F1">
        <w:rPr>
          <w:rFonts w:ascii="Times New Roman" w:hAnsi="Times New Roman" w:cs="Times New Roman"/>
          <w:sz w:val="24"/>
          <w:szCs w:val="24"/>
          <w:lang w:val="es-ES"/>
        </w:rPr>
        <w:t xml:space="preserve"> yo de chiquito venía, capaz que alguno de los funcionarios se acuerda, a la junta, después que salía de folclore en la Universidad Católica, con Eduardo Piñeiro</w:t>
      </w:r>
      <w:r w:rsidR="006E7956">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y lo primero que hice cuando entré a la junta departamental fue la propuesta, no sé si se acuerdan</w:t>
      </w:r>
      <w:r w:rsidR="00B47073">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de la votación de nombrar a la calle Eduardo Piñeiro. Como una anécdota que me parece bastante simbólica en ese sentido.</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 xml:space="preserve">Yo quiero ir por el mismo camino de Patricia en el sentido de valorizar el trabajo, no solamente del edil sino de esta junta departamental. Hemos recibido bastantes comentarios de </w:t>
      </w:r>
      <w:r w:rsidR="006E7956">
        <w:rPr>
          <w:rFonts w:ascii="Times New Roman" w:hAnsi="Times New Roman" w:cs="Times New Roman"/>
          <w:sz w:val="24"/>
          <w:szCs w:val="24"/>
          <w:lang w:val="es-ES"/>
        </w:rPr>
        <w:t xml:space="preserve">un montón de </w:t>
      </w:r>
      <w:r w:rsidRPr="00B227F1">
        <w:rPr>
          <w:rFonts w:ascii="Times New Roman" w:hAnsi="Times New Roman" w:cs="Times New Roman"/>
          <w:sz w:val="24"/>
          <w:szCs w:val="24"/>
          <w:lang w:val="es-ES"/>
        </w:rPr>
        <w:t xml:space="preserve">gente a lo largo de estos cinco años y me parece interesante plantearlo en esta última sesión, que no era una junta con nivel o que no se </w:t>
      </w:r>
      <w:r w:rsidRPr="00B227F1">
        <w:rPr>
          <w:rFonts w:ascii="Times New Roman" w:hAnsi="Times New Roman" w:cs="Times New Roman"/>
          <w:sz w:val="24"/>
          <w:szCs w:val="24"/>
          <w:lang w:val="es-ES"/>
        </w:rPr>
        <w:lastRenderedPageBreak/>
        <w:t>hacían determinadas cosas. Creo que el trabajo en comisión que se hizo por parte de las bancadas de todos los partidos, quiero resaltar puntualmente el trabajo de Juan Pablo con la coordinación con el ejecutivo y también en la comisión que yo participé particularmente, el trabajo de Mayra. El ejecutivo vino a explicar las cosas que se tenían que explicar,  cuando había una duda se discutía con la bancada del Frente Amplio y se sacaban cosas generalmente en consenso o con determinado nivel de modificaciones que nos ponían de acuerdo. Ese es el trabajo que la junta departamental tiene que tener y es el</w:t>
      </w:r>
      <w:r w:rsidR="00EE3C99">
        <w:rPr>
          <w:rFonts w:ascii="Times New Roman" w:hAnsi="Times New Roman" w:cs="Times New Roman"/>
          <w:sz w:val="24"/>
          <w:szCs w:val="24"/>
          <w:lang w:val="es-ES"/>
        </w:rPr>
        <w:t xml:space="preserve"> trabajo</w:t>
      </w:r>
      <w:r w:rsidRPr="00B227F1">
        <w:rPr>
          <w:rFonts w:ascii="Times New Roman" w:hAnsi="Times New Roman" w:cs="Times New Roman"/>
          <w:sz w:val="24"/>
          <w:szCs w:val="24"/>
          <w:lang w:val="es-ES"/>
        </w:rPr>
        <w:t xml:space="preserve"> que tuvo en estos cinco años. Yo cuando escucho eso de que no hay nivel</w:t>
      </w:r>
      <w:r w:rsidR="00B47073">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siento </w:t>
      </w:r>
      <w:r w:rsidR="00A75DB3">
        <w:rPr>
          <w:rFonts w:ascii="Times New Roman" w:hAnsi="Times New Roman" w:cs="Times New Roman"/>
          <w:sz w:val="24"/>
          <w:szCs w:val="24"/>
          <w:lang w:val="es-ES"/>
        </w:rPr>
        <w:t xml:space="preserve">como </w:t>
      </w:r>
      <w:r w:rsidRPr="00B227F1">
        <w:rPr>
          <w:rFonts w:ascii="Times New Roman" w:hAnsi="Times New Roman" w:cs="Times New Roman"/>
          <w:sz w:val="24"/>
          <w:szCs w:val="24"/>
          <w:lang w:val="es-ES"/>
        </w:rPr>
        <w:t>que lo único</w:t>
      </w:r>
      <w:r w:rsidR="00A75DB3">
        <w:rPr>
          <w:rFonts w:ascii="Times New Roman" w:hAnsi="Times New Roman" w:cs="Times New Roman"/>
          <w:sz w:val="24"/>
          <w:szCs w:val="24"/>
          <w:lang w:val="es-ES"/>
        </w:rPr>
        <w:t xml:space="preserve"> que</w:t>
      </w:r>
      <w:r w:rsidRPr="00B227F1">
        <w:rPr>
          <w:rFonts w:ascii="Times New Roman" w:hAnsi="Times New Roman" w:cs="Times New Roman"/>
          <w:sz w:val="24"/>
          <w:szCs w:val="24"/>
          <w:lang w:val="es-ES"/>
        </w:rPr>
        <w:t xml:space="preserve"> se intenta es traer las chicanas, las discusiones, el espectáculo, el show</w:t>
      </w:r>
      <w:r w:rsidR="00A75DB3">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la verdad es que me siento orgulloso de haber participado en una legislatura que capaz que en alguna sesión la tuvo</w:t>
      </w:r>
      <w:r w:rsidR="00A75DB3">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pero en general no fue algo que estuvo arriba de la mesa, más allá que siempre es divertido a veces hacer alguna</w:t>
      </w:r>
      <w:r w:rsidR="00A75DB3">
        <w:rPr>
          <w:rFonts w:ascii="Times New Roman" w:hAnsi="Times New Roman" w:cs="Times New Roman"/>
          <w:sz w:val="24"/>
          <w:szCs w:val="24"/>
          <w:lang w:val="es-ES"/>
        </w:rPr>
        <w:t>s</w:t>
      </w:r>
      <w:r w:rsidRPr="00B227F1">
        <w:rPr>
          <w:rFonts w:ascii="Times New Roman" w:hAnsi="Times New Roman" w:cs="Times New Roman"/>
          <w:sz w:val="24"/>
          <w:szCs w:val="24"/>
          <w:lang w:val="es-ES"/>
        </w:rPr>
        <w:t xml:space="preserve"> cosas de esas en sesión.</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Por lo tanto</w:t>
      </w:r>
      <w:r w:rsidR="00A75DB3">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me parecía oportuno traer esto, que capaz que no es en la misma lógica que se venían planteando las cosas</w:t>
      </w:r>
      <w:r w:rsidR="00A75DB3">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pero también tenemos que defender el trabajo que hicimos en la junta departamental que para mí fue bueno, que para mí fue trabajado desde los consensos con acciones </w:t>
      </w:r>
      <w:r w:rsidR="00A75DB3">
        <w:rPr>
          <w:rFonts w:ascii="Times New Roman" w:hAnsi="Times New Roman" w:cs="Times New Roman"/>
          <w:sz w:val="24"/>
          <w:szCs w:val="24"/>
          <w:lang w:val="es-ES"/>
        </w:rPr>
        <w:t>en</w:t>
      </w:r>
      <w:r w:rsidRPr="00B227F1">
        <w:rPr>
          <w:rFonts w:ascii="Times New Roman" w:hAnsi="Times New Roman" w:cs="Times New Roman"/>
          <w:sz w:val="24"/>
          <w:szCs w:val="24"/>
          <w:lang w:val="es-ES"/>
        </w:rPr>
        <w:t xml:space="preserve"> comisión que estuvieron buenas. También reconocer el trabajo de los compañeros ediles de otras bancadas que siempre estuvieron con la mano tendida, más allá que </w:t>
      </w:r>
      <w:r w:rsidR="00B34A95">
        <w:rPr>
          <w:rFonts w:ascii="Times New Roman" w:hAnsi="Times New Roman" w:cs="Times New Roman"/>
          <w:sz w:val="24"/>
          <w:szCs w:val="24"/>
          <w:lang w:val="es-ES"/>
        </w:rPr>
        <w:t>obvia</w:t>
      </w:r>
      <w:r w:rsidRPr="00B227F1">
        <w:rPr>
          <w:rFonts w:ascii="Times New Roman" w:hAnsi="Times New Roman" w:cs="Times New Roman"/>
          <w:sz w:val="24"/>
          <w:szCs w:val="24"/>
          <w:lang w:val="es-ES"/>
        </w:rPr>
        <w:t>mente tuvimos un montón de discrepancias</w:t>
      </w:r>
      <w:r w:rsidR="00196A29">
        <w:rPr>
          <w:rFonts w:ascii="Times New Roman" w:hAnsi="Times New Roman" w:cs="Times New Roman"/>
          <w:sz w:val="24"/>
          <w:szCs w:val="24"/>
          <w:lang w:val="es-ES"/>
        </w:rPr>
        <w:t xml:space="preserve">, </w:t>
      </w:r>
      <w:r w:rsidRPr="00B227F1">
        <w:rPr>
          <w:rFonts w:ascii="Times New Roman" w:hAnsi="Times New Roman" w:cs="Times New Roman"/>
          <w:sz w:val="24"/>
          <w:szCs w:val="24"/>
          <w:lang w:val="es-ES"/>
        </w:rPr>
        <w:t>cuando había que discutir algo y había que pasar a otra sesión o hacer una extraordinaria o una integrada o llamar al ejecutivo, siempre estuvo o</w:t>
      </w:r>
      <w:r w:rsidR="00196A29">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por lo menos</w:t>
      </w:r>
      <w:r w:rsidR="00196A29">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lo que a mí me ha tocado</w:t>
      </w:r>
      <w:r w:rsidR="00196A29">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la mano tendida en ese sentido.</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Por lo tanto</w:t>
      </w:r>
      <w:r w:rsidR="00196A29">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agradecerles y lamentablemente, lamentablemente no porque también fue una decisión personal no ser candidato, no voy a repetir en el próximo período, pero estoy seguro que la próxima junta ojalá que sea mucho mejor porque le va a ir mejor a los salteños.</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Muchas gracias.</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SEÑOR MOLINA.- Pido la palabra.</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SEÑOR PRESIDENTE.- Gracias, señor edil.</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Tiene la palabra el señor edil Enzo Molina.</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lastRenderedPageBreak/>
        <w:t>SEÑOR MOLINA.- Gracias, señor presidente. Buenas noches a los compañeros ediles.</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 xml:space="preserve">Bueno, nobleza obliga, primero que nada y como tema de orden tal vez hubiera estado bueno y ajustado al </w:t>
      </w:r>
      <w:r w:rsidR="00791030">
        <w:rPr>
          <w:rFonts w:ascii="Times New Roman" w:hAnsi="Times New Roman" w:cs="Times New Roman"/>
          <w:sz w:val="24"/>
          <w:szCs w:val="24"/>
          <w:lang w:val="es-ES"/>
        </w:rPr>
        <w:t>R</w:t>
      </w:r>
      <w:r w:rsidRPr="00B227F1">
        <w:rPr>
          <w:rFonts w:ascii="Times New Roman" w:hAnsi="Times New Roman" w:cs="Times New Roman"/>
          <w:sz w:val="24"/>
          <w:szCs w:val="24"/>
          <w:lang w:val="es-ES"/>
        </w:rPr>
        <w:t>eglamento que este intercambio se hiciera después de la media hora para hacerlo más distendido, m</w:t>
      </w:r>
      <w:r w:rsidR="00196A29">
        <w:rPr>
          <w:rFonts w:ascii="Times New Roman" w:hAnsi="Times New Roman" w:cs="Times New Roman"/>
          <w:sz w:val="24"/>
          <w:szCs w:val="24"/>
          <w:lang w:val="es-ES"/>
        </w:rPr>
        <w:t>á</w:t>
      </w:r>
      <w:r w:rsidRPr="00B227F1">
        <w:rPr>
          <w:rFonts w:ascii="Times New Roman" w:hAnsi="Times New Roman" w:cs="Times New Roman"/>
          <w:sz w:val="24"/>
          <w:szCs w:val="24"/>
          <w:lang w:val="es-ES"/>
        </w:rPr>
        <w:t xml:space="preserve">s laxo y cumplir a raja tabla con el </w:t>
      </w:r>
      <w:r w:rsidR="00791030">
        <w:rPr>
          <w:rFonts w:ascii="Times New Roman" w:hAnsi="Times New Roman" w:cs="Times New Roman"/>
          <w:sz w:val="24"/>
          <w:szCs w:val="24"/>
          <w:lang w:val="es-ES"/>
        </w:rPr>
        <w:t>R</w:t>
      </w:r>
      <w:r w:rsidRPr="00B227F1">
        <w:rPr>
          <w:rFonts w:ascii="Times New Roman" w:hAnsi="Times New Roman" w:cs="Times New Roman"/>
          <w:sz w:val="24"/>
          <w:szCs w:val="24"/>
          <w:lang w:val="es-ES"/>
        </w:rPr>
        <w:t>eglamento, e</w:t>
      </w:r>
      <w:r w:rsidR="009C4799">
        <w:rPr>
          <w:rFonts w:ascii="Times New Roman" w:hAnsi="Times New Roman" w:cs="Times New Roman"/>
          <w:sz w:val="24"/>
          <w:szCs w:val="24"/>
          <w:lang w:val="es-ES"/>
        </w:rPr>
        <w:t>se</w:t>
      </w:r>
      <w:r w:rsidR="00193AAB">
        <w:rPr>
          <w:rFonts w:ascii="Times New Roman" w:hAnsi="Times New Roman" w:cs="Times New Roman"/>
          <w:sz w:val="24"/>
          <w:szCs w:val="24"/>
          <w:lang w:val="es-ES"/>
        </w:rPr>
        <w:t xml:space="preserve"> </w:t>
      </w:r>
      <w:r w:rsidR="00791030">
        <w:rPr>
          <w:rFonts w:ascii="Times New Roman" w:hAnsi="Times New Roman" w:cs="Times New Roman"/>
          <w:sz w:val="24"/>
          <w:szCs w:val="24"/>
          <w:lang w:val="es-ES"/>
        </w:rPr>
        <w:t>R</w:t>
      </w:r>
      <w:r w:rsidRPr="00B227F1">
        <w:rPr>
          <w:rFonts w:ascii="Times New Roman" w:hAnsi="Times New Roman" w:cs="Times New Roman"/>
          <w:sz w:val="24"/>
          <w:szCs w:val="24"/>
          <w:lang w:val="es-ES"/>
        </w:rPr>
        <w:t>eglamento que nos ha amparado durante todo este período.</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Segundo, destacar lo que la junta departamental y el rol de edil</w:t>
      </w:r>
      <w:r w:rsidR="00196A29">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la huella que dejó en cada uno de nosotros. Cuando entramos hace muchos años, por diciembre de 2020, fue un año muy particular, tuvimos las elecciones el 27 de setiembre de 2020, una pandemia, tuvimos que adaptarnos a usar el tapaboca, después la cosa fue cambiando, también recordar</w:t>
      </w:r>
      <w:r w:rsidR="00C02FC8">
        <w:rPr>
          <w:rFonts w:ascii="Times New Roman" w:hAnsi="Times New Roman" w:cs="Times New Roman"/>
          <w:sz w:val="24"/>
          <w:szCs w:val="24"/>
          <w:lang w:val="es-ES"/>
        </w:rPr>
        <w:t xml:space="preserve"> a</w:t>
      </w:r>
      <w:r w:rsidRPr="00B227F1">
        <w:rPr>
          <w:rFonts w:ascii="Times New Roman" w:hAnsi="Times New Roman" w:cs="Times New Roman"/>
          <w:sz w:val="24"/>
          <w:szCs w:val="24"/>
          <w:lang w:val="es-ES"/>
        </w:rPr>
        <w:t xml:space="preserve"> algunos ediles que se fueron, algunos que ya no están, compañeros ediles que lamentablemente fallecieron. Destacar el trabajo en la comisión, destacar que más allá de la enorme diferencia que alguna discusión pudo generar entre oficialismo y oposición en los temas que fueron de competencia estrictamente de la junta departamental en la mayoría  de los casos se aprobaron por unanimidad, salvo alguna cuestión, alguna declaración que estaba medio alejado de lo que es la función estrictamente hablando de los ediles hubo alguna diferencia, pero en lo que es trabajo de comisión</w:t>
      </w:r>
      <w:r w:rsidR="00D712C2">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que es esencialmente la tarea que debe realizar esta Junta Departamental de Salto de acuerdo al </w:t>
      </w:r>
      <w:r w:rsidR="00F67C94">
        <w:rPr>
          <w:rFonts w:ascii="Times New Roman" w:hAnsi="Times New Roman" w:cs="Times New Roman"/>
          <w:sz w:val="24"/>
          <w:szCs w:val="24"/>
          <w:lang w:val="es-ES"/>
        </w:rPr>
        <w:t>R</w:t>
      </w:r>
      <w:r w:rsidRPr="00B227F1">
        <w:rPr>
          <w:rFonts w:ascii="Times New Roman" w:hAnsi="Times New Roman" w:cs="Times New Roman"/>
          <w:sz w:val="24"/>
          <w:szCs w:val="24"/>
          <w:lang w:val="es-ES"/>
        </w:rPr>
        <w:t xml:space="preserve">eglamento y a la ley de municipios y </w:t>
      </w:r>
      <w:r w:rsidR="00D712C2">
        <w:rPr>
          <w:rFonts w:ascii="Times New Roman" w:hAnsi="Times New Roman" w:cs="Times New Roman"/>
          <w:sz w:val="24"/>
          <w:szCs w:val="24"/>
          <w:lang w:val="es-ES"/>
        </w:rPr>
        <w:t>a</w:t>
      </w:r>
      <w:r w:rsidRPr="00B227F1">
        <w:rPr>
          <w:rFonts w:ascii="Times New Roman" w:hAnsi="Times New Roman" w:cs="Times New Roman"/>
          <w:sz w:val="24"/>
          <w:szCs w:val="24"/>
          <w:lang w:val="es-ES"/>
        </w:rPr>
        <w:t xml:space="preserve"> la Constitución de la República</w:t>
      </w:r>
      <w:r w:rsidR="00D712C2">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siempre fue por acuerdo y por mayorías.</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 xml:space="preserve">Destacar siempre la atención de los funcionarios de esta junta departamental, siempre nos han tendido la mano, nos han ayudado y que son una especie de maestros porque </w:t>
      </w:r>
      <w:r w:rsidR="00C94DF9">
        <w:rPr>
          <w:rFonts w:ascii="Times New Roman" w:hAnsi="Times New Roman" w:cs="Times New Roman"/>
          <w:sz w:val="24"/>
          <w:szCs w:val="24"/>
          <w:lang w:val="es-ES"/>
        </w:rPr>
        <w:t xml:space="preserve">realmente </w:t>
      </w:r>
      <w:r w:rsidRPr="00B227F1">
        <w:rPr>
          <w:rFonts w:ascii="Times New Roman" w:hAnsi="Times New Roman" w:cs="Times New Roman"/>
          <w:sz w:val="24"/>
          <w:szCs w:val="24"/>
          <w:lang w:val="es-ES"/>
        </w:rPr>
        <w:t xml:space="preserve">uno </w:t>
      </w:r>
      <w:r w:rsidR="00C94DF9">
        <w:rPr>
          <w:rFonts w:ascii="Times New Roman" w:hAnsi="Times New Roman" w:cs="Times New Roman"/>
          <w:sz w:val="24"/>
          <w:szCs w:val="24"/>
          <w:lang w:val="es-ES"/>
        </w:rPr>
        <w:t>entr</w:t>
      </w:r>
      <w:r w:rsidRPr="00B227F1">
        <w:rPr>
          <w:rFonts w:ascii="Times New Roman" w:hAnsi="Times New Roman" w:cs="Times New Roman"/>
          <w:sz w:val="24"/>
          <w:szCs w:val="24"/>
          <w:lang w:val="es-ES"/>
        </w:rPr>
        <w:t>a acá sin saber nada y son los funcionarios que ven pasar una y otra vez ediles y son ellos que nos van indicando el camino</w:t>
      </w:r>
      <w:r w:rsidR="005A1C80">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y son ellos que a pesar que nosotros vamos yendo y viniendo</w:t>
      </w:r>
      <w:r w:rsidR="005A1C80">
        <w:rPr>
          <w:rFonts w:ascii="Times New Roman" w:hAnsi="Times New Roman" w:cs="Times New Roman"/>
          <w:sz w:val="24"/>
          <w:szCs w:val="24"/>
          <w:lang w:val="es-ES"/>
        </w:rPr>
        <w:t>,</w:t>
      </w:r>
      <w:r w:rsidRPr="00B227F1">
        <w:rPr>
          <w:rFonts w:ascii="Times New Roman" w:hAnsi="Times New Roman" w:cs="Times New Roman"/>
          <w:sz w:val="24"/>
          <w:szCs w:val="24"/>
          <w:lang w:val="es-ES"/>
        </w:rPr>
        <w:t xml:space="preserve"> ellos permanecen.</w:t>
      </w:r>
    </w:p>
    <w:p w:rsidR="005A1C80"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Destacar el trabajo de los coordinadores también, esencial para que las cosas salgan</w:t>
      </w:r>
      <w:r w:rsidR="00DC6EF4">
        <w:rPr>
          <w:rFonts w:ascii="Times New Roman" w:hAnsi="Times New Roman" w:cs="Times New Roman"/>
          <w:sz w:val="24"/>
          <w:szCs w:val="24"/>
          <w:lang w:val="es-ES"/>
        </w:rPr>
        <w:t>.</w:t>
      </w:r>
      <w:r w:rsidR="00393A33">
        <w:rPr>
          <w:rFonts w:ascii="Times New Roman" w:hAnsi="Times New Roman" w:cs="Times New Roman"/>
          <w:sz w:val="24"/>
          <w:szCs w:val="24"/>
          <w:lang w:val="es-ES"/>
        </w:rPr>
        <w:t xml:space="preserve"> </w:t>
      </w:r>
      <w:r w:rsidR="00DC6EF4">
        <w:rPr>
          <w:rFonts w:ascii="Times New Roman" w:hAnsi="Times New Roman" w:cs="Times New Roman"/>
          <w:sz w:val="24"/>
          <w:szCs w:val="24"/>
          <w:lang w:val="es-ES"/>
        </w:rPr>
        <w:t>S</w:t>
      </w:r>
      <w:r w:rsidRPr="00B227F1">
        <w:rPr>
          <w:rFonts w:ascii="Times New Roman" w:hAnsi="Times New Roman" w:cs="Times New Roman"/>
          <w:sz w:val="24"/>
          <w:szCs w:val="24"/>
          <w:lang w:val="es-ES"/>
        </w:rPr>
        <w:t>in lugar a dudas que hemos crecido como persona, como servidores públicos</w:t>
      </w:r>
      <w:r w:rsidR="005A1C80">
        <w:rPr>
          <w:rFonts w:ascii="Times New Roman" w:hAnsi="Times New Roman" w:cs="Times New Roman"/>
          <w:sz w:val="24"/>
          <w:szCs w:val="24"/>
          <w:lang w:val="es-ES"/>
        </w:rPr>
        <w:t xml:space="preserve">. </w:t>
      </w:r>
    </w:p>
    <w:p w:rsidR="00B227F1" w:rsidRPr="00B227F1" w:rsidRDefault="005A1C80" w:rsidP="00B227F1">
      <w:pPr>
        <w:ind w:firstLine="1418"/>
        <w:jc w:val="both"/>
        <w:rPr>
          <w:rFonts w:ascii="Times New Roman" w:hAnsi="Times New Roman" w:cs="Times New Roman"/>
          <w:sz w:val="24"/>
          <w:szCs w:val="24"/>
          <w:lang w:val="es-ES"/>
        </w:rPr>
      </w:pPr>
      <w:r>
        <w:rPr>
          <w:rFonts w:ascii="Times New Roman" w:hAnsi="Times New Roman" w:cs="Times New Roman"/>
          <w:sz w:val="24"/>
          <w:szCs w:val="24"/>
          <w:lang w:val="es-ES"/>
        </w:rPr>
        <w:t>Y</w:t>
      </w:r>
      <w:r w:rsidR="00B227F1" w:rsidRPr="00B227F1">
        <w:rPr>
          <w:rFonts w:ascii="Times New Roman" w:hAnsi="Times New Roman" w:cs="Times New Roman"/>
          <w:sz w:val="24"/>
          <w:szCs w:val="24"/>
          <w:lang w:val="es-ES"/>
        </w:rPr>
        <w:t xml:space="preserve"> dejar y destacar algo que me parece muy importante, que más allá de las diferencias </w:t>
      </w:r>
      <w:r w:rsidR="00D712C2">
        <w:rPr>
          <w:rFonts w:ascii="Times New Roman" w:hAnsi="Times New Roman" w:cs="Times New Roman"/>
          <w:sz w:val="24"/>
          <w:szCs w:val="24"/>
          <w:lang w:val="es-ES"/>
        </w:rPr>
        <w:t xml:space="preserve">creo que algo </w:t>
      </w:r>
      <w:r w:rsidR="00B227F1" w:rsidRPr="00B227F1">
        <w:rPr>
          <w:rFonts w:ascii="Times New Roman" w:hAnsi="Times New Roman" w:cs="Times New Roman"/>
          <w:sz w:val="24"/>
          <w:szCs w:val="24"/>
          <w:lang w:val="es-ES"/>
        </w:rPr>
        <w:t xml:space="preserve">tenemos en común con todos los ediles de esta </w:t>
      </w:r>
      <w:r w:rsidR="00B227F1" w:rsidRPr="00B227F1">
        <w:rPr>
          <w:rFonts w:ascii="Times New Roman" w:hAnsi="Times New Roman" w:cs="Times New Roman"/>
          <w:sz w:val="24"/>
          <w:szCs w:val="24"/>
          <w:lang w:val="es-ES"/>
        </w:rPr>
        <w:lastRenderedPageBreak/>
        <w:t>corporación</w:t>
      </w:r>
      <w:r>
        <w:rPr>
          <w:rFonts w:ascii="Times New Roman" w:hAnsi="Times New Roman" w:cs="Times New Roman"/>
          <w:sz w:val="24"/>
          <w:szCs w:val="24"/>
          <w:lang w:val="es-ES"/>
        </w:rPr>
        <w:t>,</w:t>
      </w:r>
      <w:r w:rsidR="00B227F1" w:rsidRPr="00B227F1">
        <w:rPr>
          <w:rFonts w:ascii="Times New Roman" w:hAnsi="Times New Roman" w:cs="Times New Roman"/>
          <w:sz w:val="24"/>
          <w:szCs w:val="24"/>
          <w:lang w:val="es-ES"/>
        </w:rPr>
        <w:t xml:space="preserve"> es que todo</w:t>
      </w:r>
      <w:r>
        <w:rPr>
          <w:rFonts w:ascii="Times New Roman" w:hAnsi="Times New Roman" w:cs="Times New Roman"/>
          <w:sz w:val="24"/>
          <w:szCs w:val="24"/>
          <w:lang w:val="es-ES"/>
        </w:rPr>
        <w:t>s</w:t>
      </w:r>
      <w:r w:rsidR="00B227F1" w:rsidRPr="00B227F1">
        <w:rPr>
          <w:rFonts w:ascii="Times New Roman" w:hAnsi="Times New Roman" w:cs="Times New Roman"/>
          <w:sz w:val="24"/>
          <w:szCs w:val="24"/>
          <w:lang w:val="es-ES"/>
        </w:rPr>
        <w:t xml:space="preserve"> actuamos queriendo lo mejor para Salto, lo mejor para los ciudadanos salteños y</w:t>
      </w:r>
      <w:r>
        <w:rPr>
          <w:rFonts w:ascii="Times New Roman" w:hAnsi="Times New Roman" w:cs="Times New Roman"/>
          <w:sz w:val="24"/>
          <w:szCs w:val="24"/>
          <w:lang w:val="es-ES"/>
        </w:rPr>
        <w:t>, sin lugar a dudas,</w:t>
      </w:r>
      <w:r w:rsidR="00B227F1" w:rsidRPr="00B227F1">
        <w:rPr>
          <w:rFonts w:ascii="Times New Roman" w:hAnsi="Times New Roman" w:cs="Times New Roman"/>
          <w:sz w:val="24"/>
          <w:szCs w:val="24"/>
          <w:lang w:val="es-ES"/>
        </w:rPr>
        <w:t xml:space="preserve"> se va a seguir repitiendo en la próxima legislatura </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Simplemente eso, muchas gracias.</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SEÑOR VERME.- Pido la palabra.</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SEÑOR PRESIDENTE.- Gracias a usted, señor edil.</w:t>
      </w:r>
    </w:p>
    <w:p w:rsidR="00B227F1" w:rsidRPr="00B227F1" w:rsidRDefault="00B227F1" w:rsidP="00B227F1">
      <w:pPr>
        <w:ind w:firstLine="1418"/>
        <w:jc w:val="both"/>
        <w:rPr>
          <w:rFonts w:ascii="Times New Roman" w:hAnsi="Times New Roman" w:cs="Times New Roman"/>
          <w:sz w:val="24"/>
          <w:szCs w:val="24"/>
          <w:lang w:val="es-ES"/>
        </w:rPr>
      </w:pPr>
      <w:r w:rsidRPr="00B227F1">
        <w:rPr>
          <w:rFonts w:ascii="Times New Roman" w:hAnsi="Times New Roman" w:cs="Times New Roman"/>
          <w:sz w:val="24"/>
          <w:szCs w:val="24"/>
          <w:lang w:val="es-ES"/>
        </w:rPr>
        <w:t>Tiene la palabra el señor edil Daniel Verme.</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VERME.- Estimados ediles, obviamente que no pensaba estar hoy acá. </w:t>
      </w:r>
    </w:p>
    <w:p w:rsidR="00D712C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Señor presidente, en quince años que estoy en esta casa, creo que es muy importante tener la valentía cuando uno está a favor o en contra de algunos temas, pero también la amabilidad de ejercer este beneficio que nos da la gente que nos ha votado. Y con el corazón, estos quince años les agradezco a esos benditos ciudadanos que me han votado. Es más: agradezco porque yo no vengo de una riqueza fácil de vocabulari</w:t>
      </w:r>
      <w:r w:rsidR="00DC6EF4">
        <w:rPr>
          <w:rFonts w:ascii="Times New Roman" w:hAnsi="Times New Roman" w:cs="Times New Roman"/>
          <w:sz w:val="24"/>
          <w:szCs w:val="24"/>
        </w:rPr>
        <w:t>o</w:t>
      </w:r>
      <w:r>
        <w:rPr>
          <w:rFonts w:ascii="Times New Roman" w:hAnsi="Times New Roman" w:cs="Times New Roman"/>
          <w:sz w:val="24"/>
          <w:szCs w:val="24"/>
        </w:rPr>
        <w:t xml:space="preserve"> porque vengo de una escuela rural en la cual mi padre era italiano y mi madre portuguesa, por lo que nosotros nos acostumbramos a decir a veces otro dialecto o –como se dice hoy, pa’fuera</w:t>
      </w:r>
      <w:r w:rsidR="003F79B8">
        <w:rPr>
          <w:rFonts w:ascii="Times New Roman" w:hAnsi="Times New Roman" w:cs="Times New Roman"/>
          <w:sz w:val="24"/>
          <w:szCs w:val="24"/>
        </w:rPr>
        <w:t>-</w:t>
      </w:r>
      <w:r>
        <w:rPr>
          <w:rFonts w:ascii="Times New Roman" w:hAnsi="Times New Roman" w:cs="Times New Roman"/>
          <w:sz w:val="24"/>
          <w:szCs w:val="24"/>
        </w:rPr>
        <w:t xml:space="preserve">. Y como este que vino de afuera he entablado muchas cosas positivas y obviamente de las otras. Pero, señor presidente, me queda en mi corazón cada carita de estos ediles, de las señoras edilas y de los jóvenes ediles que a veces comienzan en esta sala, decirles que uno se debe a la gente que nos ha votado.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Esta vez creo que no lo voy a seguir, pero felicitar es de orden a la gente que ha ganado en la cancha y ha ganado como se dice, en buena ley. Y espero para mi Salto, tener la posibilidad de que los señores que se sientan acá tengan la sabiduría de discernir las cosas positivas para el departamento. </w:t>
      </w:r>
    </w:p>
    <w:p w:rsidR="00645682" w:rsidRPr="009149A4"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Nada más, señor presidente, y gracias a todos ustedes.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 edil.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Vamos a complacer a Molina. Vamos a comenzar con la media hora previa, que tendría que haber sido primero.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Comenzamos con la </w:t>
      </w:r>
    </w:p>
    <w:p w:rsidR="00645682" w:rsidRDefault="00645682" w:rsidP="00645682">
      <w:pPr>
        <w:jc w:val="center"/>
        <w:rPr>
          <w:rFonts w:ascii="Times New Roman" w:hAnsi="Times New Roman" w:cs="Times New Roman"/>
          <w:sz w:val="24"/>
          <w:szCs w:val="24"/>
        </w:rPr>
      </w:pPr>
      <w:r>
        <w:rPr>
          <w:rFonts w:ascii="Times New Roman" w:hAnsi="Times New Roman" w:cs="Times New Roman"/>
          <w:b/>
          <w:sz w:val="24"/>
          <w:szCs w:val="24"/>
          <w:u w:val="single"/>
        </w:rPr>
        <w:t>MEDIA HORA PREVIA</w:t>
      </w:r>
    </w:p>
    <w:p w:rsidR="00645682" w:rsidRDefault="00645682" w:rsidP="00645682">
      <w:pPr>
        <w:ind w:firstLine="1418"/>
        <w:jc w:val="both"/>
        <w:rPr>
          <w:rFonts w:ascii="Times New Roman" w:hAnsi="Times New Roman" w:cs="Times New Roman"/>
          <w:sz w:val="24"/>
          <w:szCs w:val="24"/>
        </w:rPr>
      </w:pPr>
      <w:bookmarkStart w:id="0" w:name="_Hlk200375896"/>
      <w:r>
        <w:rPr>
          <w:rFonts w:ascii="Times New Roman" w:hAnsi="Times New Roman" w:cs="Times New Roman"/>
          <w:sz w:val="24"/>
          <w:szCs w:val="24"/>
        </w:rPr>
        <w:lastRenderedPageBreak/>
        <w:t>SEÑOR PRESIDENTE.- Tiene la palabra la señora edila Marcela Da Col.</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SEÑORA DA COL.- Gracias, señor p</w:t>
      </w:r>
      <w:r w:rsidRPr="009149A4">
        <w:rPr>
          <w:rFonts w:ascii="Times New Roman" w:hAnsi="Times New Roman" w:cs="Times New Roman"/>
          <w:sz w:val="24"/>
          <w:szCs w:val="24"/>
        </w:rPr>
        <w:t xml:space="preserve">residente.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Hoy, como en cada sesión ordinaria, haré referencia a la situación Palestina; dicho con nombre y apellido: al genocidio del gobierno de Israel sobre el pueblo palestino. Parece que</w:t>
      </w:r>
      <w:r w:rsidR="00D712C2">
        <w:rPr>
          <w:rFonts w:ascii="Times New Roman" w:hAnsi="Times New Roman" w:cs="Times New Roman"/>
          <w:i/>
          <w:sz w:val="24"/>
          <w:szCs w:val="24"/>
        </w:rPr>
        <w:t>,</w:t>
      </w:r>
      <w:r w:rsidRPr="008322C0">
        <w:rPr>
          <w:rFonts w:ascii="Times New Roman" w:hAnsi="Times New Roman" w:cs="Times New Roman"/>
          <w:i/>
          <w:sz w:val="24"/>
          <w:szCs w:val="24"/>
        </w:rPr>
        <w:t xml:space="preserve"> tras 607 días de hostigamiento al pueblo palestino de Gaza y Cisjordania, ha habido un despertar en el mundo. En los últimos días crecieron las manifestaciones de solidaridad desde personalidades del ámbito artístico, deportivo y de gobiernos. Cada vez son más las voces que se alzan contra las atrocidades cometidas a una población cercada e indefensa. Más de 55.000 personas asesinadas, más de 132.000 personas heridas.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Yo sugiero dimensionar estos números: 132.000 personas son 10.000 personas más de las que habitan en Salto. Es como si</w:t>
      </w:r>
      <w:r w:rsidR="002736AB">
        <w:rPr>
          <w:rFonts w:ascii="Times New Roman" w:hAnsi="Times New Roman" w:cs="Times New Roman"/>
          <w:i/>
          <w:sz w:val="24"/>
          <w:szCs w:val="24"/>
        </w:rPr>
        <w:t xml:space="preserve"> en</w:t>
      </w:r>
      <w:r w:rsidRPr="008322C0">
        <w:rPr>
          <w:rFonts w:ascii="Times New Roman" w:hAnsi="Times New Roman" w:cs="Times New Roman"/>
          <w:i/>
          <w:sz w:val="24"/>
          <w:szCs w:val="24"/>
        </w:rPr>
        <w:t xml:space="preserve"> este momento todos los aquí presentes estuviéramos heridos. Es como si salir a la calle y encontrarnos con gente herida, es llegar a la casa lastimados y encontrar que todos en nuestras casas o están mutilados o están baleados o algo les pasó. Esto es para poder dimensionar la cantidad de personas que están heridas de guerra en este momento.</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 xml:space="preserve">Hay 1.100.000 personas –según Naciones Unidas- que enfrentan severa inseguridad alimentaria. O sea que estamos hablando de un tercio de la población de Uruguay, como para dimensionar los números.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Después nos preguntan por qué uno se solidariza con la gente que vive tan lejos… debe ser por sensibilidad humana, qué s</w:t>
      </w:r>
      <w:r w:rsidR="00F754A7">
        <w:rPr>
          <w:rFonts w:ascii="Times New Roman" w:hAnsi="Times New Roman" w:cs="Times New Roman"/>
          <w:i/>
          <w:sz w:val="24"/>
          <w:szCs w:val="24"/>
        </w:rPr>
        <w:t>é</w:t>
      </w:r>
      <w:r w:rsidRPr="008322C0">
        <w:rPr>
          <w:rFonts w:ascii="Times New Roman" w:hAnsi="Times New Roman" w:cs="Times New Roman"/>
          <w:i/>
          <w:sz w:val="24"/>
          <w:szCs w:val="24"/>
        </w:rPr>
        <w:t xml:space="preserve"> yo. Seguramente esto no le sucede a quienes lo cuestionan, porque los odiadores del teclado pululan.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 xml:space="preserve">Entre estas crecientes manifestaciones está la reciente declaración de nuestra fuerza política, la que militamos, el Frente Amplio. Quien habla, si bien saluda, inmediatamente cuestioné que no se pidiera a nuestro gobierno una definición clara, contundente que llamara genocidio al genocidio y que nos llamara a abandonar nuestro país la vergonzosa postura de abstinencia en la ONU.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 xml:space="preserve">Paradójicamente, esta declaración cosechó rechazos… Una declaración vino de un sector de la comunidad israelí y debemos señalar con orgullo, que otra gran </w:t>
      </w:r>
      <w:r w:rsidRPr="008322C0">
        <w:rPr>
          <w:rFonts w:ascii="Times New Roman" w:hAnsi="Times New Roman" w:cs="Times New Roman"/>
          <w:i/>
          <w:sz w:val="24"/>
          <w:szCs w:val="24"/>
        </w:rPr>
        <w:lastRenderedPageBreak/>
        <w:t xml:space="preserve">parte de la comunidad israelí en Uruguay y en el mundo condena las acciones de Netanyahu y sus cómplices, bajo la consigna “no en mi nombre”.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 xml:space="preserve">Otra declaración viene de un sector tradicional de nuestro país, un partido político, pero ambas declaraciones confunden de – </w:t>
      </w:r>
      <w:proofErr w:type="spellStart"/>
      <w:r w:rsidRPr="008322C0">
        <w:rPr>
          <w:rFonts w:ascii="Times New Roman" w:hAnsi="Times New Roman" w:cs="Times New Roman"/>
          <w:i/>
          <w:sz w:val="24"/>
          <w:szCs w:val="24"/>
        </w:rPr>
        <w:t>li</w:t>
      </w:r>
      <w:proofErr w:type="spellEnd"/>
      <w:r w:rsidRPr="008322C0">
        <w:rPr>
          <w:rFonts w:ascii="Times New Roman" w:hAnsi="Times New Roman" w:cs="Times New Roman"/>
          <w:i/>
          <w:sz w:val="24"/>
          <w:szCs w:val="24"/>
        </w:rPr>
        <w:t xml:space="preserve"> – </w:t>
      </w:r>
      <w:proofErr w:type="spellStart"/>
      <w:r w:rsidRPr="008322C0">
        <w:rPr>
          <w:rFonts w:ascii="Times New Roman" w:hAnsi="Times New Roman" w:cs="Times New Roman"/>
          <w:i/>
          <w:sz w:val="24"/>
          <w:szCs w:val="24"/>
        </w:rPr>
        <w:t>be</w:t>
      </w:r>
      <w:proofErr w:type="spellEnd"/>
      <w:r w:rsidRPr="008322C0">
        <w:rPr>
          <w:rFonts w:ascii="Times New Roman" w:hAnsi="Times New Roman" w:cs="Times New Roman"/>
          <w:i/>
          <w:sz w:val="24"/>
          <w:szCs w:val="24"/>
        </w:rPr>
        <w:t xml:space="preserve"> – </w:t>
      </w:r>
      <w:proofErr w:type="spellStart"/>
      <w:r w:rsidRPr="008322C0">
        <w:rPr>
          <w:rFonts w:ascii="Times New Roman" w:hAnsi="Times New Roman" w:cs="Times New Roman"/>
          <w:i/>
          <w:sz w:val="24"/>
          <w:szCs w:val="24"/>
        </w:rPr>
        <w:t>ra</w:t>
      </w:r>
      <w:proofErr w:type="spellEnd"/>
      <w:r w:rsidRPr="008322C0">
        <w:rPr>
          <w:rFonts w:ascii="Times New Roman" w:hAnsi="Times New Roman" w:cs="Times New Roman"/>
          <w:i/>
          <w:sz w:val="24"/>
          <w:szCs w:val="24"/>
        </w:rPr>
        <w:t xml:space="preserve"> – da—</w:t>
      </w:r>
      <w:proofErr w:type="spellStart"/>
      <w:r w:rsidRPr="008322C0">
        <w:rPr>
          <w:rFonts w:ascii="Times New Roman" w:hAnsi="Times New Roman" w:cs="Times New Roman"/>
          <w:i/>
          <w:sz w:val="24"/>
          <w:szCs w:val="24"/>
        </w:rPr>
        <w:t>men</w:t>
      </w:r>
      <w:proofErr w:type="spellEnd"/>
      <w:r w:rsidRPr="008322C0">
        <w:rPr>
          <w:rFonts w:ascii="Times New Roman" w:hAnsi="Times New Roman" w:cs="Times New Roman"/>
          <w:i/>
          <w:sz w:val="24"/>
          <w:szCs w:val="24"/>
        </w:rPr>
        <w:t xml:space="preserve"> – te </w:t>
      </w:r>
      <w:r w:rsidR="00153E36">
        <w:rPr>
          <w:rFonts w:ascii="Times New Roman" w:hAnsi="Times New Roman" w:cs="Times New Roman"/>
          <w:i/>
          <w:sz w:val="24"/>
          <w:szCs w:val="24"/>
        </w:rPr>
        <w:t>(</w:t>
      </w:r>
      <w:r w:rsidRPr="008322C0">
        <w:rPr>
          <w:rFonts w:ascii="Times New Roman" w:hAnsi="Times New Roman" w:cs="Times New Roman"/>
          <w:i/>
          <w:sz w:val="24"/>
          <w:szCs w:val="24"/>
        </w:rPr>
        <w:t xml:space="preserve">deliberadamente) antisemitismo con antisionismo.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 xml:space="preserve">Señoras y señores, nadie aquí es antisemita, o sea, ninguno de nosotros tiene prejuicio hacia las judías y los judíos ni los discrimina por motivos religiosos o culturales. Nuestro desacuerdo es con el sionismo, una ideología nacionalista, extremista, de la que muy bien ambas declaraciones obvian nombrar. Para nosotros no nos sorprende, porque es la práctica corriente denostar lo que el otro dice y ocultar lo que en verdad son y lo que en verdad piensan. </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Desde esta banca pedimos al gobierno uruguayo, seguimos pidiendo al gobierno uruguayo</w:t>
      </w:r>
      <w:r w:rsidR="0052726A">
        <w:rPr>
          <w:rFonts w:ascii="Times New Roman" w:hAnsi="Times New Roman" w:cs="Times New Roman"/>
          <w:i/>
          <w:sz w:val="24"/>
          <w:szCs w:val="24"/>
        </w:rPr>
        <w:t xml:space="preserve"> adoptar</w:t>
      </w:r>
      <w:r w:rsidRPr="008322C0">
        <w:rPr>
          <w:rFonts w:ascii="Times New Roman" w:hAnsi="Times New Roman" w:cs="Times New Roman"/>
          <w:i/>
          <w:sz w:val="24"/>
          <w:szCs w:val="24"/>
        </w:rPr>
        <w:t xml:space="preserve"> una posición clara y firme y que esa postura se traduzca en el accionar en organismos internacionales. Uruguay no puede ser indiferente ni negar su rica tradición en materia internacional.</w:t>
      </w:r>
    </w:p>
    <w:p w:rsidR="00645682" w:rsidRPr="008322C0" w:rsidRDefault="00645682" w:rsidP="00645682">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Solicito que mis palabras sean enviadas a Presidencia de la República, a la Coordinadora por Palestina de Salto, y a todos los medios de difusión del departamento.</w:t>
      </w:r>
    </w:p>
    <w:p w:rsidR="00645682" w:rsidRPr="008322C0" w:rsidRDefault="00645682" w:rsidP="00A05E05">
      <w:pPr>
        <w:ind w:firstLine="1418"/>
        <w:jc w:val="both"/>
        <w:rPr>
          <w:rFonts w:ascii="Times New Roman" w:hAnsi="Times New Roman" w:cs="Times New Roman"/>
          <w:i/>
          <w:sz w:val="24"/>
          <w:szCs w:val="24"/>
        </w:rPr>
      </w:pPr>
      <w:r w:rsidRPr="008322C0">
        <w:rPr>
          <w:rFonts w:ascii="Times New Roman" w:hAnsi="Times New Roman" w:cs="Times New Roman"/>
          <w:i/>
          <w:sz w:val="24"/>
          <w:szCs w:val="24"/>
        </w:rPr>
        <w:t xml:space="preserve">En los últimos segundos que me quedan, yo sé que el título de la media hora era </w:t>
      </w:r>
      <w:r w:rsidR="00A05E05">
        <w:rPr>
          <w:rFonts w:ascii="Times New Roman" w:hAnsi="Times New Roman" w:cs="Times New Roman"/>
          <w:i/>
          <w:sz w:val="24"/>
          <w:szCs w:val="24"/>
        </w:rPr>
        <w:t>“</w:t>
      </w:r>
      <w:r w:rsidRPr="008322C0">
        <w:rPr>
          <w:rFonts w:ascii="Times New Roman" w:hAnsi="Times New Roman" w:cs="Times New Roman"/>
          <w:i/>
          <w:sz w:val="24"/>
          <w:szCs w:val="24"/>
        </w:rPr>
        <w:t>Mayo, mes de los Derechos Humanos</w:t>
      </w:r>
      <w:r w:rsidR="00A05E05">
        <w:rPr>
          <w:rFonts w:ascii="Times New Roman" w:hAnsi="Times New Roman" w:cs="Times New Roman"/>
          <w:i/>
          <w:sz w:val="24"/>
          <w:szCs w:val="24"/>
        </w:rPr>
        <w:t>”</w:t>
      </w:r>
      <w:r w:rsidRPr="008322C0">
        <w:rPr>
          <w:rFonts w:ascii="Times New Roman" w:hAnsi="Times New Roman" w:cs="Times New Roman"/>
          <w:i/>
          <w:sz w:val="24"/>
          <w:szCs w:val="24"/>
        </w:rPr>
        <w:t xml:space="preserve">. No tuvimos sesión hasta el día de hoy, pero quiero rescatar también junio porque no vamos a tener sesión y quiero rescatar dentro de junio la fecha del 27, que es el día del golpe de Estado en Uruguay, pero es para nosotros, las trabajadoras y los trabajadores, con orgullo, el día de la heroica huelga general. Y como dice este buzo que traje del congreso del PIT-CNT, </w:t>
      </w:r>
      <w:r w:rsidR="00A05E05">
        <w:rPr>
          <w:rFonts w:ascii="Times New Roman" w:hAnsi="Times New Roman" w:cs="Times New Roman"/>
          <w:i/>
          <w:sz w:val="24"/>
          <w:szCs w:val="24"/>
        </w:rPr>
        <w:t>“</w:t>
      </w:r>
      <w:r w:rsidRPr="008322C0">
        <w:rPr>
          <w:rFonts w:ascii="Times New Roman" w:hAnsi="Times New Roman" w:cs="Times New Roman"/>
          <w:i/>
          <w:sz w:val="24"/>
          <w:szCs w:val="24"/>
        </w:rPr>
        <w:t>El pueblo primero y 40 años de democracia</w:t>
      </w:r>
      <w:r w:rsidR="00A05E05">
        <w:rPr>
          <w:rFonts w:ascii="Times New Roman" w:hAnsi="Times New Roman" w:cs="Times New Roman"/>
          <w:i/>
          <w:sz w:val="24"/>
          <w:szCs w:val="24"/>
        </w:rPr>
        <w:t>”</w:t>
      </w:r>
      <w:r w:rsidRPr="008322C0">
        <w:rPr>
          <w:rFonts w:ascii="Times New Roman" w:hAnsi="Times New Roman" w:cs="Times New Roman"/>
          <w:i/>
          <w:sz w:val="24"/>
          <w:szCs w:val="24"/>
        </w:rPr>
        <w:t>, porque eso hacemos todos los días de nuestras vidas, defender la democracia.</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Gracias, señor presidente.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w:t>
      </w:r>
      <w:r w:rsidR="00D712C2">
        <w:rPr>
          <w:rFonts w:ascii="Times New Roman" w:hAnsi="Times New Roman" w:cs="Times New Roman"/>
          <w:sz w:val="24"/>
          <w:szCs w:val="24"/>
        </w:rPr>
        <w:t>. S</w:t>
      </w:r>
      <w:r>
        <w:rPr>
          <w:rFonts w:ascii="Times New Roman" w:hAnsi="Times New Roman" w:cs="Times New Roman"/>
          <w:sz w:val="24"/>
          <w:szCs w:val="24"/>
        </w:rPr>
        <w:t xml:space="preserve">e procederá como usted lo solicita.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edil Enzo Molina. </w:t>
      </w:r>
    </w:p>
    <w:p w:rsidR="00AF7B8F"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SEÑOR MOLINA.- Gracias, señor presidente</w:t>
      </w:r>
      <w:r w:rsidR="00AF7B8F">
        <w:rPr>
          <w:rFonts w:ascii="Times New Roman" w:hAnsi="Times New Roman" w:cs="Times New Roman"/>
          <w:sz w:val="24"/>
          <w:szCs w:val="24"/>
        </w:rPr>
        <w:t>.</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Cumpliendo con nuestro rol de ediles, sobre todo tratando de traer a este recinto, la caja de resonancia como se le conoce, una preocupación de lo que podría significar un problema para algunos servicios que atiende la intendencia de Salto. Algunos servicios que son básicamente esenciales.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La intendencia de Salto utiliza el arrendamiento de servicio</w:t>
      </w:r>
      <w:r w:rsidR="00D6495F">
        <w:rPr>
          <w:rFonts w:ascii="Times New Roman" w:hAnsi="Times New Roman" w:cs="Times New Roman"/>
          <w:sz w:val="24"/>
          <w:szCs w:val="24"/>
        </w:rPr>
        <w:t>,</w:t>
      </w:r>
      <w:r>
        <w:rPr>
          <w:rFonts w:ascii="Times New Roman" w:hAnsi="Times New Roman" w:cs="Times New Roman"/>
          <w:sz w:val="24"/>
          <w:szCs w:val="24"/>
        </w:rPr>
        <w:t xml:space="preserve"> monotributistas MIDES, en convenio con MIDES, y monotributistas BPS, para cubrir algunos servicios que a la postre deberían ser cubiertos por funcionarios. La intendencia tiene más de 1.700 funcionarios, recursos humanos más que suficientes para atender todos los servicios del departamento. Pero en este proceso de transición que se da entre el 12 de mayo y el 10 de julio, que es cuando el nuevo gobierno va a tomar riendas del ejecutivo departamental, hemos detectado y se nos ha informado de una situación que puede ser o que pone de rehén a la gente, que es la que está siempre en el medio cuando hay mala gestión o directamente no hay gestión, o directamente falta responsabilidad a la hora de gobernar. </w:t>
      </w:r>
    </w:p>
    <w:p w:rsidR="00645682" w:rsidRDefault="00645682" w:rsidP="00645682">
      <w:pPr>
        <w:ind w:firstLine="1418"/>
        <w:jc w:val="both"/>
        <w:rPr>
          <w:rFonts w:ascii="Times New Roman" w:hAnsi="Times New Roman" w:cs="Times New Roman"/>
          <w:sz w:val="24"/>
          <w:szCs w:val="24"/>
        </w:rPr>
      </w:pPr>
      <w:r>
        <w:rPr>
          <w:rFonts w:ascii="Times New Roman" w:hAnsi="Times New Roman" w:cs="Times New Roman"/>
          <w:sz w:val="24"/>
          <w:szCs w:val="24"/>
        </w:rPr>
        <w:t xml:space="preserve">Uno de los servicios que prestan los monotributos, de los que se hacen cargo los monotributos es, por ejemplo, el comedor municipal, el comedor en el hogar universitario, que tiene un convenio con Bienestar Universitario y que da alimento a 180 estudiantes. También está el hogar del Dos Naciones, tenemos el hogar municipal para ancianos, también tenemos servicios de enfermería, también tenemos servicios en el sector de vigilancia, todo esto cumplido por monotributistas. </w:t>
      </w:r>
    </w:p>
    <w:p w:rsidR="003024E8" w:rsidRDefault="00645682" w:rsidP="003024E8">
      <w:pPr>
        <w:ind w:firstLine="1418"/>
        <w:jc w:val="both"/>
        <w:rPr>
          <w:rFonts w:ascii="Times New Roman" w:hAnsi="Times New Roman" w:cs="Times New Roman"/>
          <w:sz w:val="24"/>
          <w:szCs w:val="24"/>
        </w:rPr>
      </w:pPr>
      <w:r>
        <w:rPr>
          <w:rFonts w:ascii="Times New Roman" w:hAnsi="Times New Roman" w:cs="Times New Roman"/>
          <w:sz w:val="24"/>
          <w:szCs w:val="24"/>
        </w:rPr>
        <w:t>Ahora, ¿cuál es la problemática? Sabido es y todos acá sabemos que el arrendamiento de servicios monotributistas va hasta el 30 de junio, y el nuevo gobierno toma las riendas del ejecutivo departamental, o sea las riendas de la intendencia</w:t>
      </w:r>
      <w:r w:rsidR="00D6495F">
        <w:rPr>
          <w:rFonts w:ascii="Times New Roman" w:hAnsi="Times New Roman" w:cs="Times New Roman"/>
          <w:sz w:val="24"/>
          <w:szCs w:val="24"/>
        </w:rPr>
        <w:t>, el 10 de julio, o</w:t>
      </w:r>
      <w:r w:rsidR="003024E8">
        <w:rPr>
          <w:rFonts w:ascii="Times New Roman" w:hAnsi="Times New Roman" w:cs="Times New Roman"/>
          <w:sz w:val="24"/>
          <w:szCs w:val="24"/>
        </w:rPr>
        <w:t xml:space="preserve"> sea, va a haber un período de tiempo, unos cuantos días, donde hay servicios esenciales que van a quedar sin ser cubiertos porque el arrendamiento de servicios va hasta esa fecha. Esto es una problemática, el comedor universitario que da alimentos a estudiantes, los monotributistas que cumplen tareas de enfermería, los que cumplen tareas de vigilancia, todo eso va a quedar vacante.</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 xml:space="preserve">Entonces, en esta oportunidad, lo que venimos a expresar más que nada, es exhortar al ejecutivo departamental que debe ser responsable hasta el último día de gobierno, que debe gobernar hasta el 10 de julio, cuando entregue el mando del </w:t>
      </w:r>
      <w:r>
        <w:rPr>
          <w:rFonts w:ascii="Times New Roman" w:hAnsi="Times New Roman" w:cs="Times New Roman"/>
          <w:sz w:val="24"/>
          <w:szCs w:val="24"/>
        </w:rPr>
        <w:lastRenderedPageBreak/>
        <w:t>ejecutivo departamental; exhortarlo a que tome las acciones pertinentes, necesarias, para que estos servicios que son esenciales, estén cubiertos.</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Recursos humanos, funcionarios, en la intendencia hay de sobra. Que tomen los recaudos pertinentes</w:t>
      </w:r>
      <w:r w:rsidR="00C512F3">
        <w:rPr>
          <w:rFonts w:ascii="Times New Roman" w:hAnsi="Times New Roman" w:cs="Times New Roman"/>
          <w:sz w:val="24"/>
          <w:szCs w:val="24"/>
        </w:rPr>
        <w:t>,</w:t>
      </w:r>
      <w:r>
        <w:rPr>
          <w:rFonts w:ascii="Times New Roman" w:hAnsi="Times New Roman" w:cs="Times New Roman"/>
          <w:sz w:val="24"/>
          <w:szCs w:val="24"/>
        </w:rPr>
        <w:t xml:space="preserve"> ya sea redistribuir funcionarios</w:t>
      </w:r>
      <w:r w:rsidR="00C512F3">
        <w:rPr>
          <w:rFonts w:ascii="Times New Roman" w:hAnsi="Times New Roman" w:cs="Times New Roman"/>
          <w:sz w:val="24"/>
          <w:szCs w:val="24"/>
        </w:rPr>
        <w:t>,</w:t>
      </w:r>
      <w:r w:rsidR="00AC0D28">
        <w:rPr>
          <w:rFonts w:ascii="Times New Roman" w:hAnsi="Times New Roman" w:cs="Times New Roman"/>
          <w:sz w:val="24"/>
          <w:szCs w:val="24"/>
        </w:rPr>
        <w:t xml:space="preserve"> </w:t>
      </w:r>
      <w:r w:rsidR="00C512F3">
        <w:rPr>
          <w:rFonts w:ascii="Times New Roman" w:hAnsi="Times New Roman" w:cs="Times New Roman"/>
          <w:sz w:val="24"/>
          <w:szCs w:val="24"/>
        </w:rPr>
        <w:t xml:space="preserve">para </w:t>
      </w:r>
      <w:r>
        <w:rPr>
          <w:rFonts w:ascii="Times New Roman" w:hAnsi="Times New Roman" w:cs="Times New Roman"/>
          <w:sz w:val="24"/>
          <w:szCs w:val="24"/>
        </w:rPr>
        <w:t>que cuando estos monotributistas cesen en sus funciones porque se termina el arrendamiento de servicios, esos servicios estén cubiertos, la gente esté amparada y los estudiantes estén amparados, el servicio de vigilancia esté funcionando, el servicio que prestan los enfermeros esté funcionando, el servicio de los comedores -ya sea para el hogar estudiantil o para el hogar de ancianos- esté cubierto, y la gente, que es la que está en el medio, no pase necesidades.</w:t>
      </w:r>
    </w:p>
    <w:p w:rsidR="000725FA"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 xml:space="preserve">Básicamente, señor presidente, es todo cuanto quería expresar. </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Repito: hay funcionarios de sobra en la intendencia, exhortamos al gobierno saliente a que tome los recaudos pertinentes para que la gente no se vea perjudicada en estos servicios.</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Y deseo que la versión taquigráfica de estas palabras sea enviada a todos los medios de comunicación: oral, escrito y televisivos del departamento; al despacho de la señora Intendenta actual, Ingrid Urroz, que está en funciones.</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w:t>
      </w:r>
      <w:r w:rsidR="00D476F8">
        <w:rPr>
          <w:rFonts w:ascii="Times New Roman" w:hAnsi="Times New Roman" w:cs="Times New Roman"/>
          <w:sz w:val="24"/>
          <w:szCs w:val="24"/>
        </w:rPr>
        <w:t xml:space="preserve"> </w:t>
      </w:r>
      <w:r>
        <w:rPr>
          <w:rFonts w:ascii="Times New Roman" w:hAnsi="Times New Roman" w:cs="Times New Roman"/>
          <w:sz w:val="24"/>
          <w:szCs w:val="24"/>
        </w:rPr>
        <w:t>Se procederá como usted lo solicita.</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Gabriel Scabino.</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SEÑOR SCABINO.- Gracias, señor presidente.</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El pasado 29 de abril participamos en el IAE (Instituto de Alta Especialización) de Salto, en la presentación de una Guía de Recursos Patrimoniales de Salto. Esta es una iniciativa llevada adelante mediante un proyecto del profesor Juan Pardo. Este proyecto fue seleccionado como una propuesta ganadora del concurso 2024 para exbecarios de JICA, organizados por la Agencia de Cooperación Internacional de Japón y la Asociación Uruguayo Japonesa de Cooperación Técnica.</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Entendiendo a Salto como un destino turístico que tiene como principal atractivo las termas</w:t>
      </w:r>
      <w:r w:rsidR="000F0324">
        <w:rPr>
          <w:rFonts w:ascii="Times New Roman" w:hAnsi="Times New Roman" w:cs="Times New Roman"/>
          <w:sz w:val="24"/>
          <w:szCs w:val="24"/>
        </w:rPr>
        <w:t>,</w:t>
      </w:r>
      <w:r>
        <w:rPr>
          <w:rFonts w:ascii="Times New Roman" w:hAnsi="Times New Roman" w:cs="Times New Roman"/>
          <w:sz w:val="24"/>
          <w:szCs w:val="24"/>
        </w:rPr>
        <w:t xml:space="preserve"> obviamente, el sector turístico local presenta dos grandes debilidades.</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Gran parte del personal que trabaja en el área Turismo no cuenta con formación en la materia. Las termas son el producto principal</w:t>
      </w:r>
      <w:r w:rsidR="000F0324">
        <w:rPr>
          <w:rFonts w:ascii="Times New Roman" w:hAnsi="Times New Roman" w:cs="Times New Roman"/>
          <w:sz w:val="24"/>
          <w:szCs w:val="24"/>
        </w:rPr>
        <w:t>,</w:t>
      </w:r>
      <w:r>
        <w:rPr>
          <w:rFonts w:ascii="Times New Roman" w:hAnsi="Times New Roman" w:cs="Times New Roman"/>
          <w:sz w:val="24"/>
          <w:szCs w:val="24"/>
        </w:rPr>
        <w:t xml:space="preserve"> pero hay escasez de propuestas que complementen la estadía de los visitantes más allá de las propuestas termales obviamente.</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 xml:space="preserve">Esta guía tiene como objetivo generar una publicación digital ideada para estudiantes de Turismo y también público en general. La misma busca ser un insumo base en visitas a facilitar el diseño de nuevos productos turísticos en torno a recursos tangibles e intangibles que tiene nuestro departamento. </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Además de hacer visible la variedad de recursos, los cuales hoy están subexplotados o directamente muchos de ellos no están siendo aprovechados turísticamente, esta guía está dividida en secciones que van desde la historia de la ciudad, edificios históricos, espacios con valor patrimonial, personalidades destacadas de la entidad salteña, la cultura y el deporte, pueblos de nuestro departamento y también los sabores salteños. Pero también integra anécdotas, hitos y referencias a las principales fiestas y eventos locales.</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Entendiendo este material como un aporte importante al desarrollo turístico de nuestro departamento, solicito que la versión taquigráfica de mi exposición pase a la Comisión de Cultura de esta junta departamental para que esta guía pueda ser declarada de interés departamental con el objetivo de dar mayor respaldo a la misma, que tal vez se pueda imprimir porque la misma está en formato digital y también se pueda colaborar en la difusión de la misma.</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 xml:space="preserve">Esta guía está disponible en formato digital en la página web de la UTU, y traje para dejar a la comisión, un ejemplar en formato impreso. Y me gustaría que pudiera ser tratada por la próxima comisión de </w:t>
      </w:r>
      <w:r w:rsidR="00F43001">
        <w:rPr>
          <w:rFonts w:ascii="Times New Roman" w:hAnsi="Times New Roman" w:cs="Times New Roman"/>
          <w:sz w:val="24"/>
          <w:szCs w:val="24"/>
        </w:rPr>
        <w:t>C</w:t>
      </w:r>
      <w:r>
        <w:rPr>
          <w:rFonts w:ascii="Times New Roman" w:hAnsi="Times New Roman" w:cs="Times New Roman"/>
          <w:sz w:val="24"/>
          <w:szCs w:val="24"/>
        </w:rPr>
        <w:t>ultura de esta junta departamental.</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 edil.Se procederá como usted lo solicita.</w:t>
      </w:r>
    </w:p>
    <w:p w:rsidR="003024E8" w:rsidRDefault="003024E8" w:rsidP="001F2A2F">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Marlene Dornelles.</w:t>
      </w:r>
    </w:p>
    <w:p w:rsidR="003024E8"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SEÑORA DORNELLES.-  Buenas noches, señor presidente y todos los presentes, ediles y funcionarios.</w:t>
      </w:r>
    </w:p>
    <w:p w:rsidR="003024E8" w:rsidRDefault="003024E8" w:rsidP="003024E8">
      <w:pPr>
        <w:ind w:firstLine="1418"/>
        <w:jc w:val="both"/>
        <w:rPr>
          <w:rFonts w:ascii="Times New Roman" w:hAnsi="Times New Roman" w:cs="Times New Roman"/>
          <w:i/>
          <w:sz w:val="24"/>
          <w:szCs w:val="24"/>
        </w:rPr>
      </w:pPr>
      <w:r w:rsidRPr="00ED6CDE">
        <w:rPr>
          <w:rFonts w:ascii="Times New Roman" w:hAnsi="Times New Roman" w:cs="Times New Roman"/>
          <w:i/>
          <w:sz w:val="24"/>
          <w:szCs w:val="24"/>
        </w:rPr>
        <w:lastRenderedPageBreak/>
        <w:t>Hoy voy a hablar de un tema que me preocupa mucho: la primera infancia. Como mujer, como madre y como abuela entiendo que es un tema muy sensible y del que todas las uruguayas y uruguayos deberíamos estar atendiendo y procurando solucionar. En nuestro país la pobreza afecta a un 20% de las niñas y niños</w:t>
      </w:r>
      <w:r>
        <w:rPr>
          <w:rFonts w:ascii="Times New Roman" w:hAnsi="Times New Roman" w:cs="Times New Roman"/>
          <w:i/>
          <w:sz w:val="24"/>
          <w:szCs w:val="24"/>
        </w:rPr>
        <w:t>,</w:t>
      </w:r>
      <w:r w:rsidRPr="00ED6CDE">
        <w:rPr>
          <w:rFonts w:ascii="Times New Roman" w:hAnsi="Times New Roman" w:cs="Times New Roman"/>
          <w:i/>
          <w:sz w:val="24"/>
          <w:szCs w:val="24"/>
        </w:rPr>
        <w:t xml:space="preserve"> están por debajo de la línea de pobreza, o sea, son pobres. Este número es alarmante porque duplica la tasa de pobreza general. Y digo alarmante, sin temor a exagerar porque la pobreza a tan temprana edad acarrea graves consecuencias para el desarrollo físico y cognitivo de miles de niñas y niños. Entre las causas están la falta de acceso a una alimentación adecuada, servicios de salud y educación, pero también el trabajo infantil y la violencia intrafamiliar y del contexto. Parad</w:t>
      </w:r>
      <w:r>
        <w:rPr>
          <w:rFonts w:ascii="Times New Roman" w:hAnsi="Times New Roman" w:cs="Times New Roman"/>
          <w:i/>
          <w:sz w:val="24"/>
          <w:szCs w:val="24"/>
        </w:rPr>
        <w:t>ój</w:t>
      </w:r>
      <w:r w:rsidRPr="00ED6CDE">
        <w:rPr>
          <w:rFonts w:ascii="Times New Roman" w:hAnsi="Times New Roman" w:cs="Times New Roman"/>
          <w:i/>
          <w:sz w:val="24"/>
          <w:szCs w:val="24"/>
        </w:rPr>
        <w:t>icamente, los cinco mejores años de nuestras vidas, como promocionaba el gobierno saliente, nos dejó un índice más alto de pobreza infantil que cuando tomó el gobierno. Parece extraño para un gobierno que dijo que los números le cerraban en positivo, la pregunta es para quiénes, ya que quedó demostrado que ningún número positivo fue para nuestras niñeces. “Uruguay está entre los países con mayores tasas de pobreza infantil, según un ranking elaborado por Unicef entre países de ingresos altos y medio-altos”</w:t>
      </w:r>
      <w:r>
        <w:rPr>
          <w:rFonts w:ascii="Times New Roman" w:hAnsi="Times New Roman" w:cs="Times New Roman"/>
          <w:i/>
          <w:sz w:val="24"/>
          <w:szCs w:val="24"/>
        </w:rPr>
        <w:t>,</w:t>
      </w:r>
      <w:r w:rsidR="00E4082C">
        <w:rPr>
          <w:rFonts w:ascii="Times New Roman" w:hAnsi="Times New Roman" w:cs="Times New Roman"/>
          <w:i/>
          <w:sz w:val="24"/>
          <w:szCs w:val="24"/>
        </w:rPr>
        <w:t xml:space="preserve"> </w:t>
      </w:r>
      <w:r>
        <w:rPr>
          <w:rFonts w:ascii="Times New Roman" w:hAnsi="Times New Roman" w:cs="Times New Roman"/>
          <w:i/>
          <w:sz w:val="24"/>
          <w:szCs w:val="24"/>
        </w:rPr>
        <w:t>i</w:t>
      </w:r>
      <w:r w:rsidRPr="00ED6CDE">
        <w:rPr>
          <w:rFonts w:ascii="Times New Roman" w:hAnsi="Times New Roman" w:cs="Times New Roman"/>
          <w:i/>
          <w:sz w:val="24"/>
          <w:szCs w:val="24"/>
        </w:rPr>
        <w:t>nformaba La Diaria. En ese artículo</w:t>
      </w:r>
      <w:r>
        <w:rPr>
          <w:rFonts w:ascii="Times New Roman" w:hAnsi="Times New Roman" w:cs="Times New Roman"/>
          <w:i/>
          <w:sz w:val="24"/>
          <w:szCs w:val="24"/>
        </w:rPr>
        <w:t>,</w:t>
      </w:r>
      <w:r w:rsidRPr="00ED6CDE">
        <w:rPr>
          <w:rFonts w:ascii="Times New Roman" w:hAnsi="Times New Roman" w:cs="Times New Roman"/>
          <w:i/>
          <w:sz w:val="24"/>
          <w:szCs w:val="24"/>
        </w:rPr>
        <w:t xml:space="preserve"> el diario dice textualmente, paso a leer</w:t>
      </w:r>
      <w:r w:rsidR="00BF7700">
        <w:rPr>
          <w:rFonts w:ascii="Times New Roman" w:hAnsi="Times New Roman" w:cs="Times New Roman"/>
          <w:i/>
          <w:sz w:val="24"/>
          <w:szCs w:val="24"/>
        </w:rPr>
        <w:t xml:space="preserve">: </w:t>
      </w:r>
      <w:r w:rsidRPr="00ED6CDE">
        <w:rPr>
          <w:rFonts w:ascii="Times New Roman" w:hAnsi="Times New Roman" w:cs="Times New Roman"/>
          <w:i/>
          <w:sz w:val="24"/>
          <w:szCs w:val="24"/>
        </w:rPr>
        <w:t>“Pobreza infantil en medio de la abundancia”</w:t>
      </w:r>
      <w:r>
        <w:rPr>
          <w:rFonts w:ascii="Times New Roman" w:hAnsi="Times New Roman" w:cs="Times New Roman"/>
          <w:i/>
          <w:sz w:val="24"/>
          <w:szCs w:val="24"/>
        </w:rPr>
        <w:t>,</w:t>
      </w:r>
      <w:r w:rsidRPr="00ED6CDE">
        <w:rPr>
          <w:rFonts w:ascii="Times New Roman" w:hAnsi="Times New Roman" w:cs="Times New Roman"/>
          <w:i/>
          <w:sz w:val="24"/>
          <w:szCs w:val="24"/>
        </w:rPr>
        <w:t xml:space="preserve"> es la frase con que la Unicef comienza su informe. </w:t>
      </w:r>
      <w:r>
        <w:rPr>
          <w:rFonts w:ascii="Times New Roman" w:hAnsi="Times New Roman" w:cs="Times New Roman"/>
          <w:i/>
          <w:sz w:val="24"/>
          <w:szCs w:val="24"/>
        </w:rPr>
        <w:t>¡</w:t>
      </w:r>
      <w:r w:rsidRPr="00ED6CDE">
        <w:rPr>
          <w:rFonts w:ascii="Times New Roman" w:hAnsi="Times New Roman" w:cs="Times New Roman"/>
          <w:i/>
          <w:sz w:val="24"/>
          <w:szCs w:val="24"/>
        </w:rPr>
        <w:t>Alarmante</w:t>
      </w:r>
      <w:r>
        <w:rPr>
          <w:rFonts w:ascii="Times New Roman" w:hAnsi="Times New Roman" w:cs="Times New Roman"/>
          <w:i/>
          <w:sz w:val="24"/>
          <w:szCs w:val="24"/>
        </w:rPr>
        <w:t>!</w:t>
      </w:r>
      <w:r w:rsidRPr="00ED6CDE">
        <w:rPr>
          <w:rFonts w:ascii="Times New Roman" w:hAnsi="Times New Roman" w:cs="Times New Roman"/>
          <w:i/>
          <w:sz w:val="24"/>
          <w:szCs w:val="24"/>
        </w:rPr>
        <w:t xml:space="preserve">, </w:t>
      </w:r>
      <w:r>
        <w:rPr>
          <w:rFonts w:ascii="Times New Roman" w:hAnsi="Times New Roman" w:cs="Times New Roman"/>
          <w:i/>
          <w:sz w:val="24"/>
          <w:szCs w:val="24"/>
        </w:rPr>
        <w:t>¿</w:t>
      </w:r>
      <w:r w:rsidRPr="00ED6CDE">
        <w:rPr>
          <w:rFonts w:ascii="Times New Roman" w:hAnsi="Times New Roman" w:cs="Times New Roman"/>
          <w:i/>
          <w:sz w:val="24"/>
          <w:szCs w:val="24"/>
        </w:rPr>
        <w:t>no? Sobre todo</w:t>
      </w:r>
      <w:r w:rsidR="00BF7700">
        <w:rPr>
          <w:rFonts w:ascii="Times New Roman" w:hAnsi="Times New Roman" w:cs="Times New Roman"/>
          <w:i/>
          <w:sz w:val="24"/>
          <w:szCs w:val="24"/>
        </w:rPr>
        <w:t>,</w:t>
      </w:r>
      <w:r w:rsidRPr="00ED6CDE">
        <w:rPr>
          <w:rFonts w:ascii="Times New Roman" w:hAnsi="Times New Roman" w:cs="Times New Roman"/>
          <w:i/>
          <w:sz w:val="24"/>
          <w:szCs w:val="24"/>
        </w:rPr>
        <w:t xml:space="preserve"> si analizamos que el ranking realizado por Unicef comprende países de ingresos altos y medio-altos. Acá el punto es que se gobernó para los malla oro y se descuidó al resto de la población. Hubo un desprecio por las políticas públicas, y las consecuencias están a la vista de todos. Para el actual gobierno nacional es todo un desafío volver a mejorar la calidad de vida de las y los más pequeños. Se retrocedió bastante en relación al escenario alcanzado durante los gobiernos del Frente Amplio. Para mi fuerza política, lo digo con mucho orgullo, el bienestar de las grandes mayorías es, y será siempre, nuestro desvelo. El gobierno nacional tendrá que hacer un despliegue nacional para garantizar el sistema de protección social: becas ya anunciadas</w:t>
      </w:r>
      <w:r w:rsidR="007147F5">
        <w:rPr>
          <w:rFonts w:ascii="Times New Roman" w:hAnsi="Times New Roman" w:cs="Times New Roman"/>
          <w:i/>
          <w:sz w:val="24"/>
          <w:szCs w:val="24"/>
        </w:rPr>
        <w:t>,</w:t>
      </w:r>
      <w:r w:rsidRPr="00ED6CDE">
        <w:rPr>
          <w:rFonts w:ascii="Times New Roman" w:hAnsi="Times New Roman" w:cs="Times New Roman"/>
          <w:i/>
          <w:sz w:val="24"/>
          <w:szCs w:val="24"/>
        </w:rPr>
        <w:t xml:space="preserve"> pero también repensar las asignaciones familiares, ampliar la alimentación en centros </w:t>
      </w:r>
      <w:r>
        <w:rPr>
          <w:rFonts w:ascii="Times New Roman" w:hAnsi="Times New Roman" w:cs="Times New Roman"/>
          <w:i/>
          <w:sz w:val="24"/>
          <w:szCs w:val="24"/>
        </w:rPr>
        <w:t xml:space="preserve">de </w:t>
      </w:r>
      <w:r w:rsidRPr="00ED6CDE">
        <w:rPr>
          <w:rFonts w:ascii="Times New Roman" w:hAnsi="Times New Roman" w:cs="Times New Roman"/>
          <w:i/>
          <w:sz w:val="24"/>
          <w:szCs w:val="24"/>
        </w:rPr>
        <w:t>es</w:t>
      </w:r>
      <w:r>
        <w:rPr>
          <w:rFonts w:ascii="Times New Roman" w:hAnsi="Times New Roman" w:cs="Times New Roman"/>
          <w:i/>
          <w:sz w:val="24"/>
          <w:szCs w:val="24"/>
        </w:rPr>
        <w:t>tudios</w:t>
      </w:r>
      <w:r w:rsidRPr="00ED6CDE">
        <w:rPr>
          <w:rFonts w:ascii="Times New Roman" w:hAnsi="Times New Roman" w:cs="Times New Roman"/>
          <w:i/>
          <w:sz w:val="24"/>
          <w:szCs w:val="24"/>
        </w:rPr>
        <w:t xml:space="preserve">, fortalecer el sistema de cuidados, y garantizar el acceso a servicios públicos como educación, salud, nutrición </w:t>
      </w:r>
      <w:r w:rsidRPr="00ED6CDE">
        <w:rPr>
          <w:rFonts w:ascii="Times New Roman" w:hAnsi="Times New Roman" w:cs="Times New Roman"/>
          <w:i/>
          <w:sz w:val="24"/>
          <w:szCs w:val="24"/>
        </w:rPr>
        <w:lastRenderedPageBreak/>
        <w:t>y vivienda. Hay mucho por hacer y nuestras niñas y niños, que son nuestra esperanza y nuestro futuro, requieren del mejor esfuerzo.</w:t>
      </w:r>
    </w:p>
    <w:p w:rsidR="003024E8" w:rsidRDefault="003024E8" w:rsidP="003024E8">
      <w:pPr>
        <w:ind w:firstLine="1418"/>
        <w:jc w:val="both"/>
        <w:rPr>
          <w:rFonts w:ascii="Times New Roman" w:hAnsi="Times New Roman" w:cs="Times New Roman"/>
          <w:i/>
          <w:sz w:val="24"/>
          <w:szCs w:val="24"/>
        </w:rPr>
      </w:pPr>
      <w:r w:rsidRPr="00ED6CDE">
        <w:rPr>
          <w:rFonts w:ascii="Times New Roman" w:hAnsi="Times New Roman" w:cs="Times New Roman"/>
          <w:i/>
          <w:sz w:val="24"/>
          <w:szCs w:val="24"/>
        </w:rPr>
        <w:t xml:space="preserve"> Solicito que</w:t>
      </w:r>
      <w:r>
        <w:rPr>
          <w:rFonts w:ascii="Times New Roman" w:hAnsi="Times New Roman" w:cs="Times New Roman"/>
          <w:i/>
          <w:sz w:val="24"/>
          <w:szCs w:val="24"/>
        </w:rPr>
        <w:t xml:space="preserve"> la versión taquigráfica de</w:t>
      </w:r>
      <w:r w:rsidRPr="00ED6CDE">
        <w:rPr>
          <w:rFonts w:ascii="Times New Roman" w:hAnsi="Times New Roman" w:cs="Times New Roman"/>
          <w:i/>
          <w:sz w:val="24"/>
          <w:szCs w:val="24"/>
        </w:rPr>
        <w:t xml:space="preserve"> mis palabras sea enviada a la Dirección Departamental de MIDES, a la Dirección de Desarrollo Social de la Intendencia de Salto, al Congreso Nacional de Ediles y a todos los medios de difusión del departamento. </w:t>
      </w:r>
    </w:p>
    <w:p w:rsidR="003024E8" w:rsidRDefault="003024E8" w:rsidP="003024E8">
      <w:pPr>
        <w:ind w:firstLine="1418"/>
        <w:jc w:val="both"/>
        <w:rPr>
          <w:rFonts w:ascii="Times New Roman" w:hAnsi="Times New Roman" w:cs="Times New Roman"/>
          <w:i/>
          <w:sz w:val="24"/>
          <w:szCs w:val="24"/>
        </w:rPr>
      </w:pPr>
      <w:r>
        <w:rPr>
          <w:rFonts w:ascii="Times New Roman" w:hAnsi="Times New Roman" w:cs="Times New Roman"/>
          <w:i/>
          <w:sz w:val="24"/>
          <w:szCs w:val="24"/>
        </w:rPr>
        <w:t>Muchas g</w:t>
      </w:r>
      <w:r w:rsidRPr="00ED6CDE">
        <w:rPr>
          <w:rFonts w:ascii="Times New Roman" w:hAnsi="Times New Roman" w:cs="Times New Roman"/>
          <w:i/>
          <w:sz w:val="24"/>
          <w:szCs w:val="24"/>
        </w:rPr>
        <w:t xml:space="preserve">racias. </w:t>
      </w:r>
    </w:p>
    <w:p w:rsidR="00064FAE" w:rsidRDefault="003024E8" w:rsidP="003024E8">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señora edila.</w:t>
      </w:r>
      <w:r w:rsidR="003054EC">
        <w:rPr>
          <w:rFonts w:ascii="Times New Roman" w:hAnsi="Times New Roman" w:cs="Times New Roman"/>
          <w:sz w:val="24"/>
          <w:szCs w:val="24"/>
        </w:rPr>
        <w:t xml:space="preserve"> </w:t>
      </w:r>
      <w:r>
        <w:rPr>
          <w:rFonts w:ascii="Times New Roman" w:hAnsi="Times New Roman" w:cs="Times New Roman"/>
          <w:sz w:val="24"/>
          <w:szCs w:val="24"/>
        </w:rPr>
        <w:t>Se procederá como usted lo solicita.</w:t>
      </w:r>
    </w:p>
    <w:p w:rsidR="00064FAE" w:rsidRPr="000967B0" w:rsidRDefault="001A0586"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Tiene la palabra el señor edil Lucas Trindade.</w:t>
      </w:r>
    </w:p>
    <w:p w:rsidR="001A0586" w:rsidRPr="000967B0" w:rsidRDefault="001A0586"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SEÑOR TRINDADE.-</w:t>
      </w:r>
      <w:r w:rsidR="003C4343" w:rsidRPr="000967B0">
        <w:rPr>
          <w:rFonts w:ascii="Times New Roman" w:hAnsi="Times New Roman" w:cs="Times New Roman"/>
          <w:sz w:val="24"/>
          <w:szCs w:val="24"/>
        </w:rPr>
        <w:t xml:space="preserve"> Buenas noches señor presidente, compañeros ediles.</w:t>
      </w:r>
    </w:p>
    <w:p w:rsidR="003C4343" w:rsidRPr="000967B0" w:rsidRDefault="003C4343"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Voy a ser un poco breve hoy.</w:t>
      </w:r>
    </w:p>
    <w:p w:rsidR="003C4343" w:rsidRPr="000967B0" w:rsidRDefault="003C4343"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Simplemente quería destacar en esta media hora previa lo que sucedió ayer</w:t>
      </w:r>
      <w:r w:rsidR="006B2BC4">
        <w:rPr>
          <w:rFonts w:ascii="Times New Roman" w:hAnsi="Times New Roman" w:cs="Times New Roman"/>
          <w:sz w:val="24"/>
          <w:szCs w:val="24"/>
        </w:rPr>
        <w:t>:</w:t>
      </w:r>
      <w:r w:rsidRPr="000967B0">
        <w:rPr>
          <w:rFonts w:ascii="Times New Roman" w:hAnsi="Times New Roman" w:cs="Times New Roman"/>
          <w:sz w:val="24"/>
          <w:szCs w:val="24"/>
        </w:rPr>
        <w:t xml:space="preserve"> la segunda edición del inicio de la zafra citrícola. Yo creo que como departamento productor de la citricultura y a nivel nacional la importancia que tiene para el departamento, quería destacar eso. </w:t>
      </w:r>
    </w:p>
    <w:p w:rsidR="003C4343" w:rsidRDefault="003C4343" w:rsidP="00CC60BB">
      <w:pPr>
        <w:ind w:firstLine="1418"/>
        <w:jc w:val="both"/>
        <w:rPr>
          <w:rFonts w:ascii="Times New Roman" w:hAnsi="Times New Roman" w:cs="Times New Roman"/>
          <w:sz w:val="24"/>
          <w:szCs w:val="24"/>
        </w:rPr>
      </w:pPr>
      <w:r w:rsidRPr="000967B0">
        <w:rPr>
          <w:rFonts w:ascii="Times New Roman" w:hAnsi="Times New Roman" w:cs="Times New Roman"/>
          <w:sz w:val="24"/>
          <w:szCs w:val="24"/>
        </w:rPr>
        <w:t>Salto es un departamento que tiene más de trece mil hectáreas explotadas de cítricos</w:t>
      </w:r>
      <w:r w:rsidR="006B2BC4">
        <w:rPr>
          <w:rFonts w:ascii="Times New Roman" w:hAnsi="Times New Roman" w:cs="Times New Roman"/>
          <w:sz w:val="24"/>
          <w:szCs w:val="24"/>
        </w:rPr>
        <w:t>. P</w:t>
      </w:r>
      <w:r w:rsidR="000967B0">
        <w:rPr>
          <w:rFonts w:ascii="Times New Roman" w:hAnsi="Times New Roman" w:cs="Times New Roman"/>
          <w:sz w:val="24"/>
          <w:szCs w:val="24"/>
        </w:rPr>
        <w:t>ersonas vinculadas a lo que es la citricultura son más de diez mil puestos laborales, de forma indirecta más de treinta mil. Y ayer la segunda edición de lo que fue ese inicio creo que es destacable que haya sido acompañado por autoridades nacionales como el presidente Orsi y otras autoridades del gobierno nacional junto a las autoridades locales por todo lo que representa, justamente</w:t>
      </w:r>
      <w:r w:rsidR="006B2BC4">
        <w:rPr>
          <w:rFonts w:ascii="Times New Roman" w:hAnsi="Times New Roman" w:cs="Times New Roman"/>
          <w:sz w:val="24"/>
          <w:szCs w:val="24"/>
        </w:rPr>
        <w:t>, por</w:t>
      </w:r>
      <w:r w:rsidR="000967B0">
        <w:rPr>
          <w:rFonts w:ascii="Times New Roman" w:hAnsi="Times New Roman" w:cs="Times New Roman"/>
          <w:sz w:val="24"/>
          <w:szCs w:val="24"/>
        </w:rPr>
        <w:t xml:space="preserve"> todo lo que mencionaba</w:t>
      </w:r>
      <w:r w:rsidR="006B2BC4">
        <w:rPr>
          <w:rFonts w:ascii="Times New Roman" w:hAnsi="Times New Roman" w:cs="Times New Roman"/>
          <w:sz w:val="24"/>
          <w:szCs w:val="24"/>
        </w:rPr>
        <w:t>,</w:t>
      </w:r>
      <w:r w:rsidR="002F5E47">
        <w:rPr>
          <w:rFonts w:ascii="Times New Roman" w:hAnsi="Times New Roman" w:cs="Times New Roman"/>
          <w:sz w:val="24"/>
          <w:szCs w:val="24"/>
        </w:rPr>
        <w:t xml:space="preserve"> </w:t>
      </w:r>
      <w:r w:rsidR="006B2BC4">
        <w:rPr>
          <w:rFonts w:ascii="Times New Roman" w:hAnsi="Times New Roman" w:cs="Times New Roman"/>
          <w:sz w:val="24"/>
          <w:szCs w:val="24"/>
        </w:rPr>
        <w:t xml:space="preserve">del </w:t>
      </w:r>
      <w:r w:rsidR="000967B0">
        <w:rPr>
          <w:rFonts w:ascii="Times New Roman" w:hAnsi="Times New Roman" w:cs="Times New Roman"/>
          <w:sz w:val="24"/>
          <w:szCs w:val="24"/>
        </w:rPr>
        <w:t>nivel de empleo, y sobre todo</w:t>
      </w:r>
      <w:r w:rsidR="00AF471A">
        <w:rPr>
          <w:rFonts w:ascii="Times New Roman" w:hAnsi="Times New Roman" w:cs="Times New Roman"/>
          <w:sz w:val="24"/>
          <w:szCs w:val="24"/>
        </w:rPr>
        <w:t xml:space="preserve"> también de toda la cadena de trabajo y lo que repercute en la economía nacional y local.</w:t>
      </w:r>
    </w:p>
    <w:p w:rsidR="00AF471A" w:rsidRDefault="00AF471A" w:rsidP="00CC60BB">
      <w:pPr>
        <w:ind w:firstLine="1418"/>
        <w:jc w:val="both"/>
        <w:rPr>
          <w:rFonts w:ascii="Times New Roman" w:hAnsi="Times New Roman" w:cs="Times New Roman"/>
          <w:sz w:val="24"/>
          <w:szCs w:val="24"/>
        </w:rPr>
      </w:pPr>
      <w:r>
        <w:rPr>
          <w:rFonts w:ascii="Times New Roman" w:hAnsi="Times New Roman" w:cs="Times New Roman"/>
          <w:sz w:val="24"/>
          <w:szCs w:val="24"/>
        </w:rPr>
        <w:t>La citricultura a nivel económico mueve más de sesenta y tres millones de dólares, por lo tanto, es una de las producciones que más repercute a nivel regional y departamental, sin dudas.</w:t>
      </w:r>
    </w:p>
    <w:p w:rsidR="00AF471A" w:rsidRDefault="00AF471A" w:rsidP="00CC60BB">
      <w:pPr>
        <w:ind w:firstLine="1418"/>
        <w:jc w:val="both"/>
        <w:rPr>
          <w:rFonts w:ascii="Times New Roman" w:hAnsi="Times New Roman" w:cs="Times New Roman"/>
          <w:sz w:val="24"/>
          <w:szCs w:val="24"/>
        </w:rPr>
      </w:pPr>
      <w:r>
        <w:rPr>
          <w:rFonts w:ascii="Times New Roman" w:hAnsi="Times New Roman" w:cs="Times New Roman"/>
          <w:sz w:val="24"/>
          <w:szCs w:val="24"/>
        </w:rPr>
        <w:t>Quería destacar eso que sucedió ayer porque es la segunda edición que se realiza, creo que pone al departamento a nivel nacional en la mira de todo lo que es la producción citrícola, las empresas que tenemos vinculadas a la industria y</w:t>
      </w:r>
      <w:r w:rsidR="006B2BC4">
        <w:rPr>
          <w:rFonts w:ascii="Times New Roman" w:hAnsi="Times New Roman" w:cs="Times New Roman"/>
          <w:sz w:val="24"/>
          <w:szCs w:val="24"/>
        </w:rPr>
        <w:t>,</w:t>
      </w:r>
      <w:r>
        <w:rPr>
          <w:rFonts w:ascii="Times New Roman" w:hAnsi="Times New Roman" w:cs="Times New Roman"/>
          <w:sz w:val="24"/>
          <w:szCs w:val="24"/>
        </w:rPr>
        <w:t xml:space="preserve"> sobre todo, </w:t>
      </w:r>
      <w:r>
        <w:rPr>
          <w:rFonts w:ascii="Times New Roman" w:hAnsi="Times New Roman" w:cs="Times New Roman"/>
          <w:sz w:val="24"/>
          <w:szCs w:val="24"/>
        </w:rPr>
        <w:lastRenderedPageBreak/>
        <w:t>la idea de esto era</w:t>
      </w:r>
      <w:r w:rsidR="00930FA7">
        <w:rPr>
          <w:rFonts w:ascii="Times New Roman" w:hAnsi="Times New Roman" w:cs="Times New Roman"/>
          <w:sz w:val="24"/>
          <w:szCs w:val="24"/>
        </w:rPr>
        <w:t xml:space="preserve"> destacar que a lo largo de estos cinco años se ha trabajado en el tema, muchas veces recibiendo a los trabajadores citrícolas sobre todo con el seguro especial de trabajo que muchas veces se solicita. Resaltar esa importancia que va a tener a nivel nacional y los reclamos que hubo ayer. Que las autoridades locales y a nivel nacional sigan empujando en un rubro que sigue creciendo porque se proyecta que para 2028 va a haber más de ciento ochenta toneladas de producción a nivel local, o sea que va a seguir siendo un rubro importante y que va a seguir</w:t>
      </w:r>
      <w:r w:rsidR="001B7F5A">
        <w:rPr>
          <w:rFonts w:ascii="Times New Roman" w:hAnsi="Times New Roman" w:cs="Times New Roman"/>
          <w:sz w:val="24"/>
          <w:szCs w:val="24"/>
        </w:rPr>
        <w:t xml:space="preserve"> dando oportunidades laborales. Es importante que nosotros como ediles sigamos trabajando de la mano con empresas locales y aquellos que quieran invertir en el departamento para seguir desarrollando el sector. </w:t>
      </w:r>
    </w:p>
    <w:p w:rsidR="001B7F5A" w:rsidRDefault="001B7F5A" w:rsidP="00CC60BB">
      <w:pPr>
        <w:ind w:firstLine="1418"/>
        <w:jc w:val="both"/>
        <w:rPr>
          <w:rFonts w:ascii="Times New Roman" w:hAnsi="Times New Roman" w:cs="Times New Roman"/>
          <w:sz w:val="24"/>
          <w:szCs w:val="24"/>
        </w:rPr>
      </w:pPr>
      <w:r>
        <w:rPr>
          <w:rFonts w:ascii="Times New Roman" w:hAnsi="Times New Roman" w:cs="Times New Roman"/>
          <w:sz w:val="24"/>
          <w:szCs w:val="24"/>
        </w:rPr>
        <w:t>Por lo tanto, era simplemente eso, destacar el trabajo y sobre todo que desde la junta departamental se sigan impulsando ese sector que mucho emplea y que mucho le da al departamento.</w:t>
      </w:r>
    </w:p>
    <w:p w:rsidR="001B7F5A" w:rsidRDefault="001B7F5A" w:rsidP="00CC60BB">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A61C2A" w:rsidRDefault="001B7F5A" w:rsidP="00CC60BB">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A61C2A">
        <w:rPr>
          <w:rFonts w:ascii="Times New Roman" w:hAnsi="Times New Roman" w:cs="Times New Roman"/>
          <w:sz w:val="24"/>
          <w:szCs w:val="24"/>
        </w:rPr>
        <w:t>Gracias a usted, señor edil.</w:t>
      </w:r>
    </w:p>
    <w:p w:rsidR="001B7F5A" w:rsidRDefault="001B7F5A" w:rsidP="00CC60BB">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Menalvina Pereira das Neves.</w:t>
      </w:r>
    </w:p>
    <w:p w:rsidR="001B7F5A" w:rsidRDefault="001B7F5A" w:rsidP="00CC60BB">
      <w:pPr>
        <w:ind w:firstLine="1418"/>
        <w:jc w:val="both"/>
        <w:rPr>
          <w:rFonts w:ascii="Times New Roman" w:hAnsi="Times New Roman" w:cs="Times New Roman"/>
          <w:sz w:val="24"/>
          <w:szCs w:val="24"/>
        </w:rPr>
      </w:pPr>
      <w:r>
        <w:rPr>
          <w:rFonts w:ascii="Times New Roman" w:hAnsi="Times New Roman" w:cs="Times New Roman"/>
          <w:sz w:val="24"/>
          <w:szCs w:val="24"/>
        </w:rPr>
        <w:t>SEÑORA PEREIRA DAS NEVES</w:t>
      </w:r>
      <w:r w:rsidR="001F36B1">
        <w:rPr>
          <w:rFonts w:ascii="Times New Roman" w:hAnsi="Times New Roman" w:cs="Times New Roman"/>
          <w:sz w:val="24"/>
          <w:szCs w:val="24"/>
        </w:rPr>
        <w:t>.- Muchas gracias, señor presidente.</w:t>
      </w:r>
    </w:p>
    <w:p w:rsidR="001F36B1" w:rsidRDefault="001F36B1"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t>Hoy, finalizando un período legislativo, en esta Junta Departamental de Salto, no quiero que quede en el olvido una solicitud que hice a la Intendencia de Salto en2016: hacer algo por rescatar una de nuestras casonas emblemáticas: La Vasca, de la Costanera Sur, frente al frigorífico La Caballada.</w:t>
      </w:r>
    </w:p>
    <w:p w:rsidR="001F36B1" w:rsidRDefault="001F36B1"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t>No hago un pedido de acceso a la información pública porque lo hice hace tiempo para conocer la situación de Somicar S.A. en la planta frigorífica municipal y no se me respondió.</w:t>
      </w:r>
    </w:p>
    <w:p w:rsidR="001F36B1" w:rsidRDefault="001F36B1"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t>Sin embargo, creo que son muchos los salteños que pasan por la costa y se amargan al ver el deterioro y estado de abandono de la casa.</w:t>
      </w:r>
    </w:p>
    <w:p w:rsidR="001F36B1" w:rsidRDefault="001F36B1"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t>En 2016, me contestaron que la casa se encuentra en el padrón 20.300, perteneciente a la Intendencia de Salto, obtenida por donación de los señores José Victoriano Silva Panizza, Martín Martinicorena Ambrosoni y Claudio Brites, el 15 de diciembre de 1977.</w:t>
      </w:r>
    </w:p>
    <w:p w:rsidR="001F36B1" w:rsidRDefault="001F36B1"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lastRenderedPageBreak/>
        <w:t>En 1984 y después en 1990 la intendencia otorgó en comodato el bien al Club de Leones Salto Este, quien puso como cuidador de la casa al señor Holmes Lucio Costa, quien estuvo en el bien hasta 2010.</w:t>
      </w:r>
    </w:p>
    <w:p w:rsidR="001F36B1" w:rsidRPr="002F50DD" w:rsidRDefault="001F36B1" w:rsidP="00CC60BB">
      <w:pPr>
        <w:ind w:firstLine="1418"/>
        <w:jc w:val="both"/>
        <w:rPr>
          <w:rFonts w:ascii="Times New Roman" w:hAnsi="Times New Roman" w:cs="Times New Roman"/>
          <w:sz w:val="24"/>
          <w:szCs w:val="24"/>
        </w:rPr>
      </w:pPr>
      <w:r>
        <w:rPr>
          <w:rFonts w:ascii="Times New Roman" w:hAnsi="Times New Roman" w:cs="Times New Roman"/>
          <w:i/>
          <w:iCs/>
          <w:sz w:val="24"/>
          <w:szCs w:val="24"/>
        </w:rPr>
        <w:t>En 2010, el señor Costa vendió derechos posesorios al señor Richard Bordenave.</w:t>
      </w:r>
      <w:r w:rsidR="002F50DD">
        <w:rPr>
          <w:rFonts w:ascii="Times New Roman" w:hAnsi="Times New Roman" w:cs="Times New Roman"/>
          <w:sz w:val="24"/>
          <w:szCs w:val="24"/>
        </w:rPr>
        <w:t>-Sabemos que un comodato no se vende, pero el señor Costa vendió los derechos posesorios-.</w:t>
      </w:r>
    </w:p>
    <w:p w:rsidR="001F36B1" w:rsidRPr="002F50DD" w:rsidRDefault="001F36B1" w:rsidP="00CC60BB">
      <w:pPr>
        <w:ind w:firstLine="1418"/>
        <w:jc w:val="both"/>
        <w:rPr>
          <w:rFonts w:ascii="Times New Roman" w:hAnsi="Times New Roman" w:cs="Times New Roman"/>
          <w:sz w:val="24"/>
          <w:szCs w:val="24"/>
        </w:rPr>
      </w:pPr>
      <w:r>
        <w:rPr>
          <w:rFonts w:ascii="Times New Roman" w:hAnsi="Times New Roman" w:cs="Times New Roman"/>
          <w:i/>
          <w:iCs/>
          <w:sz w:val="24"/>
          <w:szCs w:val="24"/>
        </w:rPr>
        <w:t>Desde el año 2011 la Intendencia de Salto comenzó un proceso judicial de desalojo al ocupante, el cual fue apelado, vuelto a reclamar, y desde el 2016 a la fecha no sabemos qué pasó.</w:t>
      </w:r>
      <w:r w:rsidR="002F50DD">
        <w:rPr>
          <w:rFonts w:ascii="Times New Roman" w:hAnsi="Times New Roman" w:cs="Times New Roman"/>
          <w:sz w:val="24"/>
          <w:szCs w:val="24"/>
        </w:rPr>
        <w:t>-Porque en principio la intendencia ganó la apelación</w:t>
      </w:r>
      <w:r w:rsidR="006B2BC4">
        <w:rPr>
          <w:rFonts w:ascii="Times New Roman" w:hAnsi="Times New Roman" w:cs="Times New Roman"/>
          <w:sz w:val="24"/>
          <w:szCs w:val="24"/>
        </w:rPr>
        <w:t>,</w:t>
      </w:r>
      <w:r w:rsidR="002F50DD">
        <w:rPr>
          <w:rFonts w:ascii="Times New Roman" w:hAnsi="Times New Roman" w:cs="Times New Roman"/>
          <w:sz w:val="24"/>
          <w:szCs w:val="24"/>
        </w:rPr>
        <w:t xml:space="preserve"> pero reapeló el ocupante y ahora tiene abandonada a la casa-.</w:t>
      </w:r>
    </w:p>
    <w:p w:rsidR="001F36B1" w:rsidRDefault="001F36B1"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t>Y somos testigos del deterioro progresivo y abandono de la casona, que ya tiene tapiadas las ventanas con bloques de concreto.</w:t>
      </w:r>
    </w:p>
    <w:p w:rsidR="001F36B1" w:rsidRDefault="001F36B1"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t>Muchas personas quieren preservar nuestro patrimonio histórico y es por ello que pido que se siga haciendo algo para poder rescatar esta casa que es testigo de una parte importante de nuestra historia, y que cuenta con un</w:t>
      </w:r>
      <w:r w:rsidR="000511B9">
        <w:rPr>
          <w:rFonts w:ascii="Times New Roman" w:hAnsi="Times New Roman" w:cs="Times New Roman"/>
          <w:i/>
          <w:iCs/>
          <w:sz w:val="24"/>
          <w:szCs w:val="24"/>
        </w:rPr>
        <w:t xml:space="preserve"> rudimentario muelle que fuera usado durante la construcción de la represa de Salto Grande.</w:t>
      </w:r>
    </w:p>
    <w:p w:rsidR="000511B9" w:rsidRDefault="000511B9" w:rsidP="00CC60BB">
      <w:pPr>
        <w:ind w:firstLine="1418"/>
        <w:jc w:val="both"/>
        <w:rPr>
          <w:rFonts w:ascii="Times New Roman" w:hAnsi="Times New Roman" w:cs="Times New Roman"/>
          <w:i/>
          <w:iCs/>
          <w:sz w:val="24"/>
          <w:szCs w:val="24"/>
        </w:rPr>
      </w:pPr>
      <w:r>
        <w:rPr>
          <w:rFonts w:ascii="Times New Roman" w:hAnsi="Times New Roman" w:cs="Times New Roman"/>
          <w:i/>
          <w:iCs/>
          <w:sz w:val="24"/>
          <w:szCs w:val="24"/>
        </w:rPr>
        <w:t>Solicito que la versión taquigráfica de mis palabras sea remitida a la Intendencia de Salto, a las comisiones de Cultura y Legislación de esta junta departamental, y sea enviada a los diferentes medios de prensa.</w:t>
      </w:r>
    </w:p>
    <w:p w:rsidR="000511B9" w:rsidRDefault="000511B9" w:rsidP="00CC60BB">
      <w:pPr>
        <w:ind w:firstLine="1418"/>
        <w:jc w:val="both"/>
        <w:rPr>
          <w:rFonts w:ascii="Times New Roman" w:hAnsi="Times New Roman" w:cs="Times New Roman"/>
          <w:sz w:val="24"/>
          <w:szCs w:val="24"/>
        </w:rPr>
      </w:pPr>
      <w:r>
        <w:rPr>
          <w:rFonts w:ascii="Times New Roman" w:hAnsi="Times New Roman" w:cs="Times New Roman"/>
          <w:i/>
          <w:iCs/>
          <w:sz w:val="24"/>
          <w:szCs w:val="24"/>
        </w:rPr>
        <w:t>Muchas gracias.</w:t>
      </w:r>
    </w:p>
    <w:p w:rsidR="000511B9" w:rsidRDefault="000511B9" w:rsidP="00CC60BB">
      <w:pPr>
        <w:ind w:firstLine="1418"/>
        <w:jc w:val="both"/>
        <w:rPr>
          <w:rFonts w:ascii="Times New Roman" w:hAnsi="Times New Roman" w:cs="Times New Roman"/>
          <w:sz w:val="24"/>
          <w:szCs w:val="24"/>
        </w:rPr>
      </w:pPr>
      <w:r>
        <w:rPr>
          <w:rFonts w:ascii="Times New Roman" w:hAnsi="Times New Roman" w:cs="Times New Roman"/>
          <w:sz w:val="24"/>
          <w:szCs w:val="24"/>
        </w:rPr>
        <w:t>SEÑOR PRESIDENTE.- Gracias a usted, se</w:t>
      </w:r>
      <w:r w:rsidR="002F50DD">
        <w:rPr>
          <w:rFonts w:ascii="Times New Roman" w:hAnsi="Times New Roman" w:cs="Times New Roman"/>
          <w:sz w:val="24"/>
          <w:szCs w:val="24"/>
        </w:rPr>
        <w:t xml:space="preserve">ñora edila. Se </w:t>
      </w:r>
      <w:r>
        <w:rPr>
          <w:rFonts w:ascii="Times New Roman" w:hAnsi="Times New Roman" w:cs="Times New Roman"/>
          <w:sz w:val="24"/>
          <w:szCs w:val="24"/>
        </w:rPr>
        <w:t>procederá</w:t>
      </w:r>
      <w:r w:rsidR="002F50DD">
        <w:rPr>
          <w:rFonts w:ascii="Times New Roman" w:hAnsi="Times New Roman" w:cs="Times New Roman"/>
          <w:sz w:val="24"/>
          <w:szCs w:val="24"/>
        </w:rPr>
        <w:t xml:space="preserve"> como usted lo solicita.</w:t>
      </w:r>
    </w:p>
    <w:p w:rsidR="002F50DD" w:rsidRDefault="002F50DD" w:rsidP="00CC60BB">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Jeorgina Elola.</w:t>
      </w:r>
    </w:p>
    <w:p w:rsidR="00934189" w:rsidRPr="00934189" w:rsidRDefault="002F50DD" w:rsidP="00934189">
      <w:pPr>
        <w:ind w:firstLine="1418"/>
        <w:jc w:val="both"/>
        <w:rPr>
          <w:rFonts w:ascii="Times New Roman" w:hAnsi="Times New Roman" w:cs="Times New Roman"/>
          <w:i/>
          <w:iCs/>
          <w:sz w:val="24"/>
          <w:szCs w:val="24"/>
        </w:rPr>
      </w:pPr>
      <w:r>
        <w:rPr>
          <w:rFonts w:ascii="Times New Roman" w:hAnsi="Times New Roman" w:cs="Times New Roman"/>
          <w:sz w:val="24"/>
          <w:szCs w:val="24"/>
        </w:rPr>
        <w:t xml:space="preserve">SEÑORA ELOLA.- </w:t>
      </w:r>
      <w:r w:rsidR="00934189" w:rsidRPr="00934189">
        <w:rPr>
          <w:rFonts w:ascii="Times New Roman" w:hAnsi="Times New Roman" w:cs="Times New Roman"/>
          <w:i/>
          <w:iCs/>
          <w:sz w:val="24"/>
          <w:szCs w:val="24"/>
        </w:rPr>
        <w:t xml:space="preserve">Buenas noches </w:t>
      </w:r>
      <w:r w:rsidR="009233E6" w:rsidRPr="009233E6">
        <w:rPr>
          <w:rFonts w:ascii="Times New Roman" w:hAnsi="Times New Roman" w:cs="Times New Roman"/>
          <w:i/>
          <w:iCs/>
          <w:sz w:val="24"/>
          <w:szCs w:val="24"/>
        </w:rPr>
        <w:t>seño</w:t>
      </w:r>
      <w:r w:rsidR="00934189" w:rsidRPr="00934189">
        <w:rPr>
          <w:rFonts w:ascii="Times New Roman" w:hAnsi="Times New Roman" w:cs="Times New Roman"/>
          <w:i/>
          <w:iCs/>
          <w:sz w:val="24"/>
          <w:szCs w:val="24"/>
        </w:rPr>
        <w:t xml:space="preserve">r </w:t>
      </w:r>
      <w:r w:rsidR="009233E6" w:rsidRPr="009233E6">
        <w:rPr>
          <w:rFonts w:ascii="Times New Roman" w:hAnsi="Times New Roman" w:cs="Times New Roman"/>
          <w:i/>
          <w:iCs/>
          <w:sz w:val="24"/>
          <w:szCs w:val="24"/>
        </w:rPr>
        <w:t>p</w:t>
      </w:r>
      <w:r w:rsidR="00934189" w:rsidRPr="00934189">
        <w:rPr>
          <w:rFonts w:ascii="Times New Roman" w:hAnsi="Times New Roman" w:cs="Times New Roman"/>
          <w:i/>
          <w:iCs/>
          <w:sz w:val="24"/>
          <w:szCs w:val="24"/>
        </w:rPr>
        <w:t xml:space="preserve">residente, </w:t>
      </w:r>
      <w:r w:rsidR="009233E6" w:rsidRPr="009233E6">
        <w:rPr>
          <w:rFonts w:ascii="Times New Roman" w:hAnsi="Times New Roman" w:cs="Times New Roman"/>
          <w:i/>
          <w:iCs/>
          <w:sz w:val="24"/>
          <w:szCs w:val="24"/>
        </w:rPr>
        <w:t>e</w:t>
      </w:r>
      <w:r w:rsidR="00934189" w:rsidRPr="00934189">
        <w:rPr>
          <w:rFonts w:ascii="Times New Roman" w:hAnsi="Times New Roman" w:cs="Times New Roman"/>
          <w:i/>
          <w:iCs/>
          <w:sz w:val="24"/>
          <w:szCs w:val="24"/>
        </w:rPr>
        <w:t xml:space="preserve">dilas, </w:t>
      </w:r>
      <w:r w:rsidR="009233E6" w:rsidRPr="009233E6">
        <w:rPr>
          <w:rFonts w:ascii="Times New Roman" w:hAnsi="Times New Roman" w:cs="Times New Roman"/>
          <w:i/>
          <w:iCs/>
          <w:sz w:val="24"/>
          <w:szCs w:val="24"/>
        </w:rPr>
        <w:t>e</w:t>
      </w:r>
      <w:r w:rsidR="00934189" w:rsidRPr="00934189">
        <w:rPr>
          <w:rFonts w:ascii="Times New Roman" w:hAnsi="Times New Roman" w:cs="Times New Roman"/>
          <w:i/>
          <w:iCs/>
          <w:sz w:val="24"/>
          <w:szCs w:val="24"/>
        </w:rPr>
        <w:t xml:space="preserve">diles y público presente.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t xml:space="preserve">Seguimos avanzando en Salto. Hasta el último minuto estaré difundiendo lo que este gobierno ha hecho por Salto, como corresponde está trabajando por el bien del departamento y de su gente.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t xml:space="preserve">Lejos de lo que se dice respecto a los tiempos electorales, las cuadrillas de la Intendencia de Salto siguen trabajando aún después del 11 de mayo.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lastRenderedPageBreak/>
        <w:t>Se está trabajando en el tratamiento bituminoso en calles Andrés Latorre y Larrañaga; en calle Blas Basualdo en Barrio Artigas; también en el este, en Arenal Grande entre las avenidas Manuel Oribe y Enrique Amorim. En forma simultánea, se está procediendo al sellado y aplicación de primeras capas de bitumen en calle Cervantes. Se está procediendo a reparaciones en las calles de mayor tránsito, como Joaquín Suárez, en su momento, y ahora</w:t>
      </w:r>
      <w:r w:rsidR="00BD644A">
        <w:rPr>
          <w:rFonts w:ascii="Times New Roman" w:hAnsi="Times New Roman" w:cs="Times New Roman"/>
          <w:i/>
          <w:iCs/>
          <w:sz w:val="24"/>
          <w:szCs w:val="24"/>
        </w:rPr>
        <w:t xml:space="preserve"> en</w:t>
      </w:r>
      <w:r w:rsidRPr="00934189">
        <w:rPr>
          <w:rFonts w:ascii="Times New Roman" w:hAnsi="Times New Roman" w:cs="Times New Roman"/>
          <w:i/>
          <w:iCs/>
          <w:sz w:val="24"/>
          <w:szCs w:val="24"/>
        </w:rPr>
        <w:t xml:space="preserve"> calle</w:t>
      </w:r>
      <w:r w:rsidR="00D3065B">
        <w:rPr>
          <w:rFonts w:ascii="Times New Roman" w:hAnsi="Times New Roman" w:cs="Times New Roman"/>
          <w:i/>
          <w:iCs/>
          <w:sz w:val="24"/>
          <w:szCs w:val="24"/>
        </w:rPr>
        <w:t xml:space="preserve"> </w:t>
      </w:r>
      <w:r w:rsidRPr="00934189">
        <w:rPr>
          <w:rFonts w:ascii="Times New Roman" w:hAnsi="Times New Roman" w:cs="Times New Roman"/>
          <w:i/>
          <w:iCs/>
          <w:sz w:val="24"/>
          <w:szCs w:val="24"/>
        </w:rPr>
        <w:t xml:space="preserve">Diego Lamas. ¿En qué consisten las reparaciones? En escarificado, reciclado, cementado y posterior tratamiento bituminoso.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t xml:space="preserve">Tampoco habrá excusa para no seguir trabajando, porque entre toda la maquinaria nueva, adquirida por la actual administración, se procedió a la compra de tres nuevos equipos compactadores para seguir ejecutando obras de vialidad en el departamento.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t xml:space="preserve">Y a la vez, se está haciendo entrega de los dineros del Presupuesto Participativo para que las vecinas y los vecinos organizados de los barrios puedan concretar las obras que han planificado, como placitas y salones comunales, entre otras. Esperemos que esta sana costumbre de alentar a los vecinos de los barrios a organizarse y participar, no se pierda.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t xml:space="preserve">Por último, entre las obras que se están realizando, quisiera destacar en primer lugar, las obras del Parque Lineal Sauzal.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t xml:space="preserve">Esta obra es un hito en el proceso de transformación urbana y recuperación del borde costero entre el sector de El Andén y la desembocadura del arroyo Sauzal. Este proyecto busca convertir una zona históricamente expuesta a inundaciones en un moderno espacio público, integrador y funcional. El proyecto, resultado de una colaboración entre el proyecto Adaptación al Cambio en ciudades y ecosistemas costeros vulnerables del río Uruguay (ACC río Uruguay), la Intendencia de Salto, y con el apoyo del Fondo de Adaptación, tiene como objetivo principal la revalorización de terrenos baldíos propensos a inundaciones en la desembocadura del arroyo Sauzal. </w:t>
      </w:r>
    </w:p>
    <w:p w:rsidR="00934189" w:rsidRPr="00934189" w:rsidRDefault="00934189" w:rsidP="00934189">
      <w:pPr>
        <w:ind w:firstLine="1418"/>
        <w:jc w:val="both"/>
        <w:rPr>
          <w:rFonts w:ascii="Times New Roman" w:hAnsi="Times New Roman" w:cs="Times New Roman"/>
          <w:i/>
          <w:iCs/>
          <w:sz w:val="24"/>
          <w:szCs w:val="24"/>
        </w:rPr>
      </w:pPr>
      <w:r w:rsidRPr="00934189">
        <w:rPr>
          <w:rFonts w:ascii="Times New Roman" w:hAnsi="Times New Roman" w:cs="Times New Roman"/>
          <w:i/>
          <w:iCs/>
          <w:sz w:val="24"/>
          <w:szCs w:val="24"/>
        </w:rPr>
        <w:t xml:space="preserve">En segundo término, la mejora de la infraestructura vial en calle Agustín Pedroza, nombrada por esta Junta Departamental, y principal arteria del barrio La Amarilla. </w:t>
      </w:r>
    </w:p>
    <w:p w:rsidR="00934189" w:rsidRPr="00934189" w:rsidRDefault="005C0D2E" w:rsidP="00934189">
      <w:pPr>
        <w:ind w:firstLine="1418"/>
        <w:jc w:val="both"/>
        <w:rPr>
          <w:rFonts w:ascii="Times New Roman" w:hAnsi="Times New Roman" w:cs="Times New Roman"/>
          <w:i/>
          <w:iCs/>
          <w:sz w:val="24"/>
          <w:szCs w:val="24"/>
        </w:rPr>
      </w:pPr>
      <w:r>
        <w:rPr>
          <w:rFonts w:ascii="Times New Roman" w:hAnsi="Times New Roman" w:cs="Times New Roman"/>
          <w:i/>
          <w:iCs/>
          <w:sz w:val="24"/>
          <w:szCs w:val="24"/>
        </w:rPr>
        <w:lastRenderedPageBreak/>
        <w:t>R</w:t>
      </w:r>
      <w:r w:rsidR="00934189" w:rsidRPr="00934189">
        <w:rPr>
          <w:rFonts w:ascii="Times New Roman" w:hAnsi="Times New Roman" w:cs="Times New Roman"/>
          <w:i/>
          <w:iCs/>
          <w:sz w:val="24"/>
          <w:szCs w:val="24"/>
        </w:rPr>
        <w:t>ecord</w:t>
      </w:r>
      <w:r>
        <w:rPr>
          <w:rFonts w:ascii="Times New Roman" w:hAnsi="Times New Roman" w:cs="Times New Roman"/>
          <w:i/>
          <w:iCs/>
          <w:sz w:val="24"/>
          <w:szCs w:val="24"/>
        </w:rPr>
        <w:t>emos</w:t>
      </w:r>
      <w:r w:rsidR="00934189" w:rsidRPr="00934189">
        <w:rPr>
          <w:rFonts w:ascii="Times New Roman" w:hAnsi="Times New Roman" w:cs="Times New Roman"/>
          <w:i/>
          <w:iCs/>
          <w:sz w:val="24"/>
          <w:szCs w:val="24"/>
        </w:rPr>
        <w:t xml:space="preserve"> que previamente se realizaron obras de canalización de pluviales en la zona, lo que garantizará una mayor durabilidad de los trabajos actuales. Me gustaría remarcar esto, porque la canalización es una obra invisible, resulta que nadie la ve, pero es absolutamente necesaria si se quiere dar solución a las enchorradas.  </w:t>
      </w:r>
    </w:p>
    <w:p w:rsidR="00934189" w:rsidRPr="00934189" w:rsidRDefault="00934189" w:rsidP="00934189">
      <w:pPr>
        <w:ind w:firstLine="1418"/>
        <w:jc w:val="both"/>
        <w:rPr>
          <w:rFonts w:ascii="Times New Roman" w:hAnsi="Times New Roman" w:cs="Times New Roman"/>
          <w:sz w:val="24"/>
          <w:szCs w:val="24"/>
        </w:rPr>
      </w:pPr>
      <w:r w:rsidRPr="00934189">
        <w:rPr>
          <w:rFonts w:ascii="Times New Roman" w:hAnsi="Times New Roman" w:cs="Times New Roman"/>
          <w:i/>
          <w:iCs/>
          <w:sz w:val="24"/>
          <w:szCs w:val="24"/>
        </w:rPr>
        <w:t>Solicito que</w:t>
      </w:r>
      <w:r w:rsidR="00B15C66">
        <w:rPr>
          <w:rFonts w:ascii="Times New Roman" w:hAnsi="Times New Roman" w:cs="Times New Roman"/>
          <w:i/>
          <w:iCs/>
          <w:sz w:val="24"/>
          <w:szCs w:val="24"/>
        </w:rPr>
        <w:t xml:space="preserve"> la versión taquigráfica de</w:t>
      </w:r>
      <w:r w:rsidRPr="00934189">
        <w:rPr>
          <w:rFonts w:ascii="Times New Roman" w:hAnsi="Times New Roman" w:cs="Times New Roman"/>
          <w:i/>
          <w:iCs/>
          <w:sz w:val="24"/>
          <w:szCs w:val="24"/>
        </w:rPr>
        <w:t xml:space="preserve"> mis palabras vaya al Ejecutivo Departamental y a todo su equipo de Direcciones, así como a toda la prensa del departamento</w:t>
      </w:r>
      <w:r w:rsidRPr="00934189">
        <w:rPr>
          <w:rFonts w:ascii="Times New Roman" w:hAnsi="Times New Roman" w:cs="Times New Roman"/>
          <w:sz w:val="24"/>
          <w:szCs w:val="24"/>
        </w:rPr>
        <w:t xml:space="preserve">.  </w:t>
      </w:r>
    </w:p>
    <w:p w:rsidR="00934189" w:rsidRPr="00934189" w:rsidRDefault="007D1A7E" w:rsidP="00934189">
      <w:pPr>
        <w:ind w:firstLine="1418"/>
        <w:jc w:val="both"/>
        <w:rPr>
          <w:rFonts w:ascii="Times New Roman" w:hAnsi="Times New Roman" w:cs="Times New Roman"/>
          <w:sz w:val="24"/>
          <w:szCs w:val="24"/>
        </w:rPr>
      </w:pPr>
      <w:r>
        <w:rPr>
          <w:rFonts w:ascii="Times New Roman" w:hAnsi="Times New Roman" w:cs="Times New Roman"/>
          <w:sz w:val="24"/>
          <w:szCs w:val="24"/>
        </w:rPr>
        <w:t>Muchas g</w:t>
      </w:r>
      <w:r w:rsidR="00934189" w:rsidRPr="00934189">
        <w:rPr>
          <w:rFonts w:ascii="Times New Roman" w:hAnsi="Times New Roman" w:cs="Times New Roman"/>
          <w:sz w:val="24"/>
          <w:szCs w:val="24"/>
        </w:rPr>
        <w:t xml:space="preserve">racias.  </w:t>
      </w:r>
    </w:p>
    <w:p w:rsidR="00934189" w:rsidRDefault="007D1A7E" w:rsidP="00CC60BB">
      <w:pPr>
        <w:ind w:firstLine="1418"/>
        <w:jc w:val="both"/>
        <w:rPr>
          <w:rFonts w:ascii="Times New Roman" w:hAnsi="Times New Roman" w:cs="Times New Roman"/>
          <w:sz w:val="24"/>
          <w:szCs w:val="24"/>
        </w:rPr>
      </w:pPr>
      <w:r>
        <w:rPr>
          <w:rFonts w:ascii="Times New Roman" w:hAnsi="Times New Roman" w:cs="Times New Roman"/>
          <w:sz w:val="24"/>
          <w:szCs w:val="24"/>
        </w:rPr>
        <w:t>SEÑOR PRESIDENTE.- Muchas gracias a usted, señora edila. Se procederá como usted lo solicita.</w:t>
      </w:r>
    </w:p>
    <w:p w:rsidR="007D1A7E" w:rsidRDefault="007D1A7E" w:rsidP="00CC60BB">
      <w:pPr>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Soraya Godoy.</w:t>
      </w:r>
    </w:p>
    <w:p w:rsidR="007D1A7E" w:rsidRDefault="007D1A7E" w:rsidP="00CC60BB">
      <w:pPr>
        <w:ind w:firstLine="1418"/>
        <w:jc w:val="both"/>
        <w:rPr>
          <w:rFonts w:ascii="Times New Roman" w:hAnsi="Times New Roman" w:cs="Times New Roman"/>
          <w:sz w:val="24"/>
          <w:szCs w:val="24"/>
        </w:rPr>
      </w:pPr>
      <w:r>
        <w:rPr>
          <w:rFonts w:ascii="Times New Roman" w:hAnsi="Times New Roman" w:cs="Times New Roman"/>
          <w:sz w:val="24"/>
          <w:szCs w:val="24"/>
        </w:rPr>
        <w:t>SEÑORA GODOY.-  Buenas noches, señor presidente.</w:t>
      </w:r>
    </w:p>
    <w:p w:rsidR="007D1A7E" w:rsidRDefault="007D1A7E" w:rsidP="00CC60BB">
      <w:pPr>
        <w:ind w:firstLine="1418"/>
        <w:jc w:val="both"/>
        <w:rPr>
          <w:rFonts w:ascii="Times New Roman" w:hAnsi="Times New Roman" w:cs="Times New Roman"/>
          <w:sz w:val="24"/>
          <w:szCs w:val="24"/>
        </w:rPr>
      </w:pPr>
      <w:r>
        <w:rPr>
          <w:rFonts w:ascii="Times New Roman" w:hAnsi="Times New Roman" w:cs="Times New Roman"/>
          <w:sz w:val="24"/>
          <w:szCs w:val="24"/>
        </w:rPr>
        <w:t xml:space="preserve"> Con motivo de la restauración de los dos bustos que se encuentran en nuestra junta departamental, el busto de José Gervasio Artigas y el de Washington Beltrán, me gustaría que los compañeros técnicos en informática pudieran pasar el PowerPoint, si lo tienen a mano… ¿no lo tienen?</w:t>
      </w:r>
    </w:p>
    <w:p w:rsidR="007D1A7E" w:rsidRPr="000511B9" w:rsidRDefault="007D1A7E" w:rsidP="00CC60BB">
      <w:pPr>
        <w:ind w:firstLine="1418"/>
        <w:jc w:val="both"/>
        <w:rPr>
          <w:rFonts w:ascii="Times New Roman" w:hAnsi="Times New Roman" w:cs="Times New Roman"/>
          <w:sz w:val="24"/>
          <w:szCs w:val="24"/>
        </w:rPr>
      </w:pPr>
      <w:r>
        <w:rPr>
          <w:rFonts w:ascii="Times New Roman" w:hAnsi="Times New Roman" w:cs="Times New Roman"/>
          <w:sz w:val="24"/>
          <w:szCs w:val="24"/>
        </w:rPr>
        <w:t>Yo había elaborado un PowerPoint</w:t>
      </w:r>
      <w:r w:rsidR="00E6566F">
        <w:rPr>
          <w:rFonts w:ascii="Times New Roman" w:hAnsi="Times New Roman" w:cs="Times New Roman"/>
          <w:sz w:val="24"/>
          <w:szCs w:val="24"/>
        </w:rPr>
        <w:t>, lo había pasado hace ya como dos semanas atrás, pero, bueno…</w:t>
      </w:r>
    </w:p>
    <w:p w:rsidR="0076688D" w:rsidRDefault="0076688D" w:rsidP="00E6566F">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Quería</w:t>
      </w:r>
      <w:r w:rsidR="005C4C4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más o menos</w:t>
      </w:r>
      <w:r w:rsidR="005C4C4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informarles cómo fue la restauración de este busto para poder dejar en claro que dicha restauración</w:t>
      </w:r>
      <w:r w:rsidR="008A1EE3">
        <w:rPr>
          <w:rFonts w:ascii="Times New Roman" w:eastAsia="Times New Roman" w:hAnsi="Times New Roman" w:cs="Times New Roman"/>
          <w:sz w:val="24"/>
          <w:szCs w:val="24"/>
        </w:rPr>
        <w:t>..</w:t>
      </w:r>
      <w:r>
        <w:rPr>
          <w:rFonts w:ascii="Times New Roman" w:eastAsia="Times New Roman" w:hAnsi="Times New Roman" w:cs="Times New Roman"/>
          <w:sz w:val="24"/>
          <w:szCs w:val="24"/>
        </w:rPr>
        <w:t>, cuando recibí los dos bustos quería graficar de alguna forma cómo los había recibido, en qué condiciones y cómo vuelven a la junta para que tuvieran en cuenta</w:t>
      </w:r>
      <w:r w:rsidR="005C4C4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justamente</w:t>
      </w:r>
      <w:r w:rsidR="005C4C4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el deterioro de estas piezas que son invaluables, dado que datan de 1920, creadas por Edmundo Prati, y que forma</w:t>
      </w:r>
      <w:r w:rsidR="005C4C43">
        <w:rPr>
          <w:rFonts w:ascii="Times New Roman" w:eastAsia="Times New Roman" w:hAnsi="Times New Roman" w:cs="Times New Roman"/>
          <w:sz w:val="24"/>
          <w:szCs w:val="24"/>
        </w:rPr>
        <w:t>n</w:t>
      </w:r>
      <w:r>
        <w:rPr>
          <w:rFonts w:ascii="Times New Roman" w:eastAsia="Times New Roman" w:hAnsi="Times New Roman" w:cs="Times New Roman"/>
          <w:sz w:val="24"/>
          <w:szCs w:val="24"/>
        </w:rPr>
        <w:t xml:space="preserve"> parte del patrimonio de esta junta departamental, fueron restauradas debido a que tenían un deterioro</w:t>
      </w:r>
      <w:r w:rsidR="005C4C4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sobre todo el busto de José Gervasio Artigas era el más deteriorado. </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Estos bustos fueron realizados con el material de yeso, que es un material frágil, que debido a la porosidad del yeso se provoca muchas veces algunas burbujas, y estas burbujas luego con el transcurrir del tiempo lo que ocasiona es erosión del mismo donde se provocan huecos en el yeso y esto hace que la pieza comience a deteriorarse con mayor facilidad porque debido a la humedad del ambiente provoca que haya fisuras, </w:t>
      </w:r>
      <w:r>
        <w:rPr>
          <w:rFonts w:ascii="Times New Roman" w:eastAsia="Times New Roman" w:hAnsi="Times New Roman" w:cs="Times New Roman"/>
          <w:sz w:val="24"/>
          <w:szCs w:val="24"/>
        </w:rPr>
        <w:lastRenderedPageBreak/>
        <w:t>y una de las partes de este busto</w:t>
      </w:r>
      <w:r w:rsidR="00C710C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justamente</w:t>
      </w:r>
      <w:r w:rsidR="00C710C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el pie del busto con la parte del tórax estaba ya perdiendo toda la capacidad de poder soportar el peso del yeso, en el cual tuve que hacer un trabajo de restauración, de quitar un poco la mohosidad del mismo yeso y luego restaurar con un material que es una resina que viene especialmente para trabajar con el yeso. Después</w:t>
      </w:r>
      <w:r w:rsidR="008E738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trabajar un poco con el torno también</w:t>
      </w:r>
      <w:r w:rsidR="00DD032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dado que la pieza tiene una cantidad de detalles que e</w:t>
      </w:r>
      <w:r w:rsidR="00E626FF">
        <w:rPr>
          <w:rFonts w:ascii="Times New Roman" w:eastAsia="Times New Roman" w:hAnsi="Times New Roman" w:cs="Times New Roman"/>
          <w:sz w:val="24"/>
          <w:szCs w:val="24"/>
        </w:rPr>
        <w:t>l</w:t>
      </w:r>
      <w:r>
        <w:rPr>
          <w:rFonts w:ascii="Times New Roman" w:eastAsia="Times New Roman" w:hAnsi="Times New Roman" w:cs="Times New Roman"/>
          <w:sz w:val="24"/>
          <w:szCs w:val="24"/>
        </w:rPr>
        <w:t xml:space="preserve"> autor eligió para poder elaborar esta pieza, que si ustedes van y la observan allí en la sala Oribe van a poder observar que una parte de la cabellera del busto de Artigas tiene mucho</w:t>
      </w:r>
      <w:r w:rsidR="00C710C7">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bucles, o sea muchos rulos, y esas partes que son cóncavas, donde hay que trabajar con mucha fragilidad, porque el material –como les dije- es muy delicado, tuve que usar un poco el torno y después luego poder modificar algunas partes que le faltaba en el rostro, en diversas partes del busto; lo mismo sucedió con el </w:t>
      </w:r>
      <w:r w:rsidR="00DD032A">
        <w:rPr>
          <w:rFonts w:ascii="Times New Roman" w:eastAsia="Times New Roman" w:hAnsi="Times New Roman" w:cs="Times New Roman"/>
          <w:sz w:val="24"/>
          <w:szCs w:val="24"/>
        </w:rPr>
        <w:t xml:space="preserve">de </w:t>
      </w:r>
      <w:r>
        <w:rPr>
          <w:rFonts w:ascii="Times New Roman" w:eastAsia="Times New Roman" w:hAnsi="Times New Roman" w:cs="Times New Roman"/>
          <w:sz w:val="24"/>
          <w:szCs w:val="24"/>
        </w:rPr>
        <w:t xml:space="preserve">Washington Beltrán que le faltaba unas partes, lo reconstruí. Y luego pasé a trabajar con un material que es especial, que se llama Premium, porque es una primera base  de lo que es el trabajo con el yeso, que no es </w:t>
      </w:r>
      <w:r w:rsidR="00DD032A">
        <w:rPr>
          <w:rFonts w:ascii="Times New Roman" w:eastAsia="Times New Roman" w:hAnsi="Times New Roman" w:cs="Times New Roman"/>
          <w:sz w:val="24"/>
          <w:szCs w:val="24"/>
        </w:rPr>
        <w:t>t</w:t>
      </w:r>
      <w:r>
        <w:rPr>
          <w:rFonts w:ascii="Times New Roman" w:eastAsia="Times New Roman" w:hAnsi="Times New Roman" w:cs="Times New Roman"/>
          <w:sz w:val="24"/>
          <w:szCs w:val="24"/>
        </w:rPr>
        <w:t>omar un pincel y pasarle cualquier tipo de pintura, son pinturas especiales, el costo de este material que yo solicité a la junta que  pudiera comprar, que mi trabajo era totalmente gratis, y así lo hice; quiero dejar en claro esto porque no quiero dejar la duda de que, “ah, porque es edil..”, no, no, no cobré ni un peso, por las dudas les voy a decir que mi trabajo fue honorario dado que yo pertenecí por 15 años a la comisión de Cultura y me parecía que era mi deber como edila dejar algo a esta junta departamental. Y quiero dejar en claro que ese trabajo que lo hice, lo hice realmente de corazón porque realmente me gusta trabajar en el arte, me desempeño como profesora porque así lo estudié, pero soy artista plástica desde hace ocho o nueve años, y quería dejar algo que fuera para la junta departamental. Y me sentí muy honrada, saben por qué, porque trabajar una pieza de un escultor tan tan reconocido como fue Edmundo Prati, y lo es hasta a</w:t>
      </w:r>
      <w:r w:rsidR="004A744E">
        <w:rPr>
          <w:rFonts w:ascii="Times New Roman" w:eastAsia="Times New Roman" w:hAnsi="Times New Roman" w:cs="Times New Roman"/>
          <w:sz w:val="24"/>
          <w:szCs w:val="24"/>
        </w:rPr>
        <w:t>ú</w:t>
      </w:r>
      <w:r>
        <w:rPr>
          <w:rFonts w:ascii="Times New Roman" w:eastAsia="Times New Roman" w:hAnsi="Times New Roman" w:cs="Times New Roman"/>
          <w:sz w:val="24"/>
          <w:szCs w:val="24"/>
        </w:rPr>
        <w:t>n hoy y lo seguirá siendo por muchos años, me sentí muy honrada tocar una pieza de esa categoría.</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Si quieren ver el trabajo terminado lo van a ver allí; lástima que el proceso no pudimos verlo hoy.</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Muchas gracias</w:t>
      </w:r>
      <w:r w:rsidR="00054B2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presidente.</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PRESIDENTE.- Gracias a usted</w:t>
      </w:r>
      <w:r w:rsidR="00054B2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señora edila.</w:t>
      </w:r>
    </w:p>
    <w:bookmarkEnd w:id="0"/>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r>
      <w:r>
        <w:rPr>
          <w:rFonts w:ascii="Times New Roman" w:eastAsia="Times New Roman" w:hAnsi="Times New Roman" w:cs="Times New Roman"/>
          <w:sz w:val="24"/>
          <w:szCs w:val="24"/>
        </w:rPr>
        <w:tab/>
      </w:r>
      <w:bookmarkStart w:id="1" w:name="_Hlk200375914"/>
      <w:r>
        <w:rPr>
          <w:rFonts w:ascii="Times New Roman" w:eastAsia="Times New Roman" w:hAnsi="Times New Roman" w:cs="Times New Roman"/>
          <w:sz w:val="24"/>
          <w:szCs w:val="24"/>
        </w:rPr>
        <w:t>Quiero destacar su trabajo. Y destacar que el busto de Washington Beltrán pertenece al Partido Nacional y está en custodia acá en la junta</w:t>
      </w:r>
      <w:r w:rsidR="00DD5D2A">
        <w:rPr>
          <w:rFonts w:ascii="Times New Roman" w:eastAsia="Times New Roman" w:hAnsi="Times New Roman" w:cs="Times New Roman"/>
          <w:sz w:val="24"/>
          <w:szCs w:val="24"/>
        </w:rPr>
        <w:t>. S</w:t>
      </w:r>
      <w:r>
        <w:rPr>
          <w:rFonts w:ascii="Times New Roman" w:eastAsia="Times New Roman" w:hAnsi="Times New Roman" w:cs="Times New Roman"/>
          <w:sz w:val="24"/>
          <w:szCs w:val="24"/>
        </w:rPr>
        <w:t>e le pidió autorización al partido para que se pudiera trabajar y restaurar y quedaron conformes y agradecidos con el trabajo.</w:t>
      </w:r>
    </w:p>
    <w:bookmarkEnd w:id="1"/>
    <w:p w:rsidR="00054B2A" w:rsidRDefault="00054B2A"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MARZIOTTE.- Pido la palabra.</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054B2A">
        <w:rPr>
          <w:rFonts w:ascii="Times New Roman" w:eastAsia="Times New Roman" w:hAnsi="Times New Roman" w:cs="Times New Roman"/>
          <w:sz w:val="24"/>
          <w:szCs w:val="24"/>
        </w:rPr>
        <w:t xml:space="preserve">SEÑOR PRESIDENTE.- </w:t>
      </w:r>
      <w:r>
        <w:rPr>
          <w:rFonts w:ascii="Times New Roman" w:eastAsia="Times New Roman" w:hAnsi="Times New Roman" w:cs="Times New Roman"/>
          <w:sz w:val="24"/>
          <w:szCs w:val="24"/>
        </w:rPr>
        <w:t>Tiene la palabra el señor edil Facundo Marziotte.</w:t>
      </w:r>
    </w:p>
    <w:p w:rsidR="001C4536"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MARZIOTTE.- Sí</w:t>
      </w:r>
      <w:r w:rsidR="001C453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presidente, usted lo decía. Pero yo quería agradecer y destacar el trabajo de Soraya. </w:t>
      </w:r>
    </w:p>
    <w:p w:rsidR="0076688D" w:rsidRDefault="001C4536"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76688D">
        <w:rPr>
          <w:rFonts w:ascii="Times New Roman" w:eastAsia="Times New Roman" w:hAnsi="Times New Roman" w:cs="Times New Roman"/>
          <w:sz w:val="24"/>
          <w:szCs w:val="24"/>
        </w:rPr>
        <w:t>En nombre del Partido Nacional en este caso, por el busto de Beltrán</w:t>
      </w:r>
      <w:r w:rsidR="00054B2A">
        <w:rPr>
          <w:rFonts w:ascii="Times New Roman" w:eastAsia="Times New Roman" w:hAnsi="Times New Roman" w:cs="Times New Roman"/>
          <w:sz w:val="24"/>
          <w:szCs w:val="24"/>
        </w:rPr>
        <w:t>,</w:t>
      </w:r>
      <w:r w:rsidR="0076688D">
        <w:rPr>
          <w:rFonts w:ascii="Times New Roman" w:eastAsia="Times New Roman" w:hAnsi="Times New Roman" w:cs="Times New Roman"/>
          <w:sz w:val="24"/>
          <w:szCs w:val="24"/>
        </w:rPr>
        <w:t xml:space="preserve"> pero por todos los trabajo</w:t>
      </w:r>
      <w:r w:rsidR="00054B2A">
        <w:rPr>
          <w:rFonts w:ascii="Times New Roman" w:eastAsia="Times New Roman" w:hAnsi="Times New Roman" w:cs="Times New Roman"/>
          <w:sz w:val="24"/>
          <w:szCs w:val="24"/>
        </w:rPr>
        <w:t>s</w:t>
      </w:r>
      <w:r w:rsidR="0076688D">
        <w:rPr>
          <w:rFonts w:ascii="Times New Roman" w:eastAsia="Times New Roman" w:hAnsi="Times New Roman" w:cs="Times New Roman"/>
          <w:sz w:val="24"/>
          <w:szCs w:val="24"/>
        </w:rPr>
        <w:t xml:space="preserve"> que hemos visto. Es más, cuando se realizó</w:t>
      </w:r>
      <w:r w:rsidR="00851BF2">
        <w:rPr>
          <w:rFonts w:ascii="Times New Roman" w:eastAsia="Times New Roman" w:hAnsi="Times New Roman" w:cs="Times New Roman"/>
          <w:sz w:val="24"/>
          <w:szCs w:val="24"/>
        </w:rPr>
        <w:t>,</w:t>
      </w:r>
      <w:r w:rsidR="0076688D">
        <w:rPr>
          <w:rFonts w:ascii="Times New Roman" w:eastAsia="Times New Roman" w:hAnsi="Times New Roman" w:cs="Times New Roman"/>
          <w:sz w:val="24"/>
          <w:szCs w:val="24"/>
        </w:rPr>
        <w:t xml:space="preserve"> enseguida nos enviaron la foto de cómo había quedado y la verdad que destacar, agradecer el trabajo honorario</w:t>
      </w:r>
      <w:r w:rsidR="00054B2A">
        <w:rPr>
          <w:rFonts w:ascii="Times New Roman" w:eastAsia="Times New Roman" w:hAnsi="Times New Roman" w:cs="Times New Roman"/>
          <w:sz w:val="24"/>
          <w:szCs w:val="24"/>
        </w:rPr>
        <w:t>,</w:t>
      </w:r>
      <w:r w:rsidR="0076688D">
        <w:rPr>
          <w:rFonts w:ascii="Times New Roman" w:eastAsia="Times New Roman" w:hAnsi="Times New Roman" w:cs="Times New Roman"/>
          <w:sz w:val="24"/>
          <w:szCs w:val="24"/>
        </w:rPr>
        <w:t xml:space="preserve"> además, seguramente de mucho tiempo, mucho trabajo para que estas cuestiones que son tan importantes para esta institución y para todos nosotros quedara</w:t>
      </w:r>
      <w:r w:rsidR="00054B2A">
        <w:rPr>
          <w:rFonts w:ascii="Times New Roman" w:eastAsia="Times New Roman" w:hAnsi="Times New Roman" w:cs="Times New Roman"/>
          <w:sz w:val="24"/>
          <w:szCs w:val="24"/>
        </w:rPr>
        <w:t>n</w:t>
      </w:r>
      <w:r w:rsidR="0076688D">
        <w:rPr>
          <w:rFonts w:ascii="Times New Roman" w:eastAsia="Times New Roman" w:hAnsi="Times New Roman" w:cs="Times New Roman"/>
          <w:sz w:val="24"/>
          <w:szCs w:val="24"/>
        </w:rPr>
        <w:t xml:space="preserve"> como han quedado. </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Muchas gracias.</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PRESIDENTE.- Gracias a usted</w:t>
      </w:r>
      <w:r w:rsidR="00054B2A">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edil.</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Damos por finalizada la media hora previa.</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Comenzamos con el orden del día.</w:t>
      </w:r>
    </w:p>
    <w:p w:rsidR="0076688D" w:rsidRDefault="0076688D" w:rsidP="00E6566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SEÑORA ALBARENQUE.- Pido la palabra.</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rsidR="0076688D" w:rsidRDefault="0076688D" w:rsidP="00E6566F">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PRESIDENTE.- Tiene la palabra la señora edila Elda Albarenque.</w:t>
      </w:r>
    </w:p>
    <w:p w:rsidR="0076688D" w:rsidRDefault="0076688D" w:rsidP="00E6566F">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SEÑORA ALBARENQUE.- Buenas noches señor presidente, buenas noches a todos.</w:t>
      </w:r>
    </w:p>
    <w:p w:rsidR="0076688D" w:rsidRDefault="0076688D" w:rsidP="00E6566F">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Solicito que se obvie la lectura de los asuntos entrados.</w:t>
      </w:r>
    </w:p>
    <w:p w:rsidR="0076688D" w:rsidRDefault="0076688D" w:rsidP="00E6566F">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PRESIDENTE.- Se pone a consideración.</w:t>
      </w:r>
    </w:p>
    <w:p w:rsidR="0076688D" w:rsidRDefault="0076688D" w:rsidP="00E6566F">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(Apoyado)</w:t>
      </w:r>
    </w:p>
    <w:p w:rsidR="0076688D" w:rsidRDefault="0076688D" w:rsidP="00E6566F">
      <w:pPr>
        <w:ind w:firstLine="1418"/>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Afirmativa. </w:t>
      </w:r>
      <w:r>
        <w:rPr>
          <w:rFonts w:ascii="Times New Roman" w:eastAsia="Times New Roman" w:hAnsi="Times New Roman" w:cs="Times New Roman"/>
          <w:b/>
          <w:sz w:val="24"/>
          <w:szCs w:val="24"/>
        </w:rPr>
        <w:t>UNANIMIDAD (27 en 27)</w:t>
      </w:r>
    </w:p>
    <w:p w:rsidR="0076688D" w:rsidRDefault="0076688D" w:rsidP="00E6566F">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Pasamos al:</w:t>
      </w:r>
    </w:p>
    <w:p w:rsidR="0076688D" w:rsidRPr="007B6D1A" w:rsidRDefault="0076688D" w:rsidP="00054B2A">
      <w:pPr>
        <w:jc w:val="center"/>
        <w:rPr>
          <w:rFonts w:ascii="Times New Roman" w:eastAsiaTheme="minorHAnsi" w:hAnsi="Times New Roman"/>
          <w:b/>
          <w:sz w:val="24"/>
          <w:szCs w:val="24"/>
        </w:rPr>
      </w:pPr>
      <w:r w:rsidRPr="007B6D1A">
        <w:rPr>
          <w:rFonts w:ascii="Times New Roman" w:eastAsiaTheme="minorHAnsi" w:hAnsi="Times New Roman"/>
          <w:b/>
          <w:sz w:val="24"/>
          <w:szCs w:val="24"/>
          <w:u w:val="single"/>
        </w:rPr>
        <w:t>ORDEN DEL DÍA</w:t>
      </w:r>
    </w:p>
    <w:p w:rsidR="0076688D" w:rsidRPr="007B6D1A" w:rsidRDefault="0076688D" w:rsidP="00E6566F">
      <w:pPr>
        <w:ind w:firstLine="1418"/>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 xml:space="preserve">1.-     </w:t>
      </w:r>
      <w:r w:rsidRPr="007B6D1A">
        <w:rPr>
          <w:rFonts w:ascii="Times New Roman" w:eastAsiaTheme="minorHAnsi" w:hAnsi="Times New Roman" w:cs="Times New Roman"/>
          <w:b/>
          <w:snapToGrid w:val="0"/>
          <w:sz w:val="24"/>
          <w:szCs w:val="24"/>
        </w:rPr>
        <w:tab/>
        <w:t xml:space="preserve">INFORME DE PRESIDENCIA.  </w:t>
      </w:r>
    </w:p>
    <w:p w:rsidR="0076688D" w:rsidRPr="007B6D1A" w:rsidRDefault="0076688D" w:rsidP="00E6566F">
      <w:pPr>
        <w:tabs>
          <w:tab w:val="left" w:pos="-851"/>
        </w:tabs>
        <w:ind w:firstLine="1418"/>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lastRenderedPageBreak/>
        <w:t xml:space="preserve">1.1.- </w:t>
      </w:r>
      <w:r w:rsidRPr="007B6D1A">
        <w:rPr>
          <w:rFonts w:ascii="Times New Roman" w:eastAsiaTheme="minorHAnsi" w:hAnsi="Times New Roman" w:cs="Times New Roman"/>
          <w:b/>
          <w:snapToGrid w:val="0"/>
          <w:sz w:val="24"/>
          <w:szCs w:val="24"/>
        </w:rPr>
        <w:tab/>
        <w:t>ARCHIVO ART. 107 DEL REGLAMENTO INTERNO.</w:t>
      </w:r>
    </w:p>
    <w:p w:rsidR="0076688D" w:rsidRPr="007B6D1A" w:rsidRDefault="0076688D" w:rsidP="00E6566F">
      <w:pPr>
        <w:tabs>
          <w:tab w:val="left" w:pos="1276"/>
        </w:tabs>
        <w:ind w:left="2124" w:right="114"/>
        <w:jc w:val="both"/>
        <w:outlineLvl w:val="0"/>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u w:val="single"/>
        </w:rPr>
        <w:t>COMISIÓN DE HACIENDA Y PRESUPUESTO</w:t>
      </w:r>
      <w:r w:rsidRPr="007B6D1A">
        <w:rPr>
          <w:rFonts w:ascii="Times New Roman" w:eastAsiaTheme="minorHAnsi" w:hAnsi="Times New Roman" w:cs="Times New Roman"/>
          <w:b/>
          <w:snapToGrid w:val="0"/>
          <w:sz w:val="24"/>
          <w:szCs w:val="24"/>
        </w:rPr>
        <w:t>:</w:t>
      </w:r>
      <w:r w:rsidRPr="007B6D1A">
        <w:rPr>
          <w:rFonts w:ascii="Times New Roman" w:eastAsiaTheme="minorHAnsi" w:hAnsi="Times New Roman" w:cs="Times New Roman"/>
          <w:b/>
          <w:snapToGrid w:val="0"/>
          <w:sz w:val="24"/>
          <w:szCs w:val="24"/>
        </w:rPr>
        <w:br/>
        <w:t>ASUNTOS N.°</w:t>
      </w:r>
      <w:r w:rsidRPr="007B6D1A">
        <w:rPr>
          <w:rFonts w:ascii="Times New Roman" w:eastAsiaTheme="minorHAnsi" w:hAnsi="Times New Roman" w:cs="Times New Roman"/>
          <w:b/>
          <w:snapToGrid w:val="0"/>
          <w:sz w:val="24"/>
          <w:szCs w:val="24"/>
          <w:vertAlign w:val="superscript"/>
        </w:rPr>
        <w:t>s</w:t>
      </w:r>
      <w:r w:rsidRPr="007B6D1A">
        <w:rPr>
          <w:rFonts w:ascii="Times New Roman" w:eastAsiaTheme="minorHAnsi" w:hAnsi="Times New Roman" w:cs="Times New Roman"/>
          <w:b/>
          <w:snapToGrid w:val="0"/>
          <w:sz w:val="24"/>
          <w:szCs w:val="24"/>
        </w:rPr>
        <w:t xml:space="preserve"> 194 Y 315/2022, 39/2023, 127/2024 Y 10 Y 85/2025. REFERENCIAS N.°</w:t>
      </w:r>
      <w:r w:rsidRPr="007B6D1A">
        <w:rPr>
          <w:rFonts w:ascii="Times New Roman" w:eastAsiaTheme="minorHAnsi" w:hAnsi="Times New Roman" w:cs="Times New Roman"/>
          <w:b/>
          <w:snapToGrid w:val="0"/>
          <w:sz w:val="24"/>
          <w:szCs w:val="24"/>
          <w:vertAlign w:val="superscript"/>
        </w:rPr>
        <w:t>s</w:t>
      </w:r>
      <w:r w:rsidRPr="007B6D1A">
        <w:rPr>
          <w:rFonts w:ascii="Times New Roman" w:eastAsiaTheme="minorHAnsi" w:hAnsi="Times New Roman" w:cs="Times New Roman"/>
          <w:b/>
          <w:snapToGrid w:val="0"/>
          <w:sz w:val="24"/>
          <w:szCs w:val="24"/>
        </w:rPr>
        <w:t xml:space="preserve"> 199/2021, 284 Y 634/2022, 214/2023, 417/2024. RESOLUCIONES N.°</w:t>
      </w:r>
      <w:r w:rsidRPr="007B6D1A">
        <w:rPr>
          <w:rFonts w:ascii="Times New Roman" w:eastAsiaTheme="minorHAnsi" w:hAnsi="Times New Roman" w:cs="Times New Roman"/>
          <w:b/>
          <w:snapToGrid w:val="0"/>
          <w:sz w:val="24"/>
          <w:szCs w:val="24"/>
          <w:vertAlign w:val="superscript"/>
        </w:rPr>
        <w:t>s</w:t>
      </w:r>
      <w:r w:rsidRPr="007B6D1A">
        <w:rPr>
          <w:rFonts w:ascii="Times New Roman" w:eastAsiaTheme="minorHAnsi" w:hAnsi="Times New Roman" w:cs="Times New Roman"/>
          <w:b/>
          <w:snapToGrid w:val="0"/>
          <w:sz w:val="24"/>
          <w:szCs w:val="24"/>
        </w:rPr>
        <w:t xml:space="preserve"> 268/2023 Y 310/2024.OFICIOS N.°</w:t>
      </w:r>
      <w:r w:rsidRPr="007B6D1A">
        <w:rPr>
          <w:rFonts w:ascii="Times New Roman" w:eastAsiaTheme="minorHAnsi" w:hAnsi="Times New Roman" w:cs="Times New Roman"/>
          <w:b/>
          <w:snapToGrid w:val="0"/>
          <w:sz w:val="24"/>
          <w:szCs w:val="24"/>
          <w:vertAlign w:val="superscript"/>
        </w:rPr>
        <w:t>s</w:t>
      </w:r>
      <w:r w:rsidRPr="007B6D1A">
        <w:rPr>
          <w:rFonts w:ascii="Times New Roman" w:eastAsiaTheme="minorHAnsi" w:hAnsi="Times New Roman" w:cs="Times New Roman"/>
          <w:b/>
          <w:snapToGrid w:val="0"/>
          <w:sz w:val="24"/>
          <w:szCs w:val="24"/>
        </w:rPr>
        <w:t xml:space="preserve"> 1349/2021 Y 805/2022. </w:t>
      </w:r>
    </w:p>
    <w:p w:rsidR="0076688D" w:rsidRPr="007B6D1A" w:rsidRDefault="0076688D" w:rsidP="00E6566F">
      <w:pPr>
        <w:tabs>
          <w:tab w:val="left" w:pos="1276"/>
        </w:tabs>
        <w:ind w:left="2124" w:right="114"/>
        <w:jc w:val="both"/>
        <w:outlineLvl w:val="0"/>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u w:val="single"/>
        </w:rPr>
        <w:t xml:space="preserve">COMISIÓN DE SALUD, HIGIENE Y MEDIO </w:t>
      </w:r>
      <w:r w:rsidRPr="007B6D1A">
        <w:rPr>
          <w:rFonts w:ascii="Times New Roman" w:eastAsiaTheme="minorHAnsi" w:hAnsi="Times New Roman" w:cs="Times New Roman"/>
          <w:b/>
          <w:snapToGrid w:val="0"/>
          <w:sz w:val="24"/>
          <w:szCs w:val="24"/>
          <w:u w:val="single"/>
        </w:rPr>
        <w:br/>
        <w:t>AMBIENTE</w:t>
      </w:r>
      <w:r w:rsidRPr="007B6D1A">
        <w:rPr>
          <w:rFonts w:ascii="Times New Roman" w:eastAsiaTheme="minorHAnsi" w:hAnsi="Times New Roman" w:cs="Times New Roman"/>
          <w:b/>
          <w:snapToGrid w:val="0"/>
          <w:sz w:val="24"/>
          <w:szCs w:val="24"/>
        </w:rPr>
        <w:t>:ASUNTOS N.°</w:t>
      </w:r>
      <w:r w:rsidRPr="007B6D1A">
        <w:rPr>
          <w:rFonts w:ascii="Times New Roman" w:eastAsiaTheme="minorHAnsi" w:hAnsi="Times New Roman" w:cs="Times New Roman"/>
          <w:b/>
          <w:snapToGrid w:val="0"/>
          <w:sz w:val="24"/>
          <w:szCs w:val="24"/>
          <w:vertAlign w:val="superscript"/>
        </w:rPr>
        <w:t>s</w:t>
      </w:r>
      <w:r w:rsidRPr="007B6D1A">
        <w:rPr>
          <w:rFonts w:ascii="Times New Roman" w:eastAsiaTheme="minorHAnsi" w:hAnsi="Times New Roman" w:cs="Times New Roman"/>
          <w:b/>
          <w:snapToGrid w:val="0"/>
          <w:sz w:val="24"/>
          <w:szCs w:val="24"/>
        </w:rPr>
        <w:t xml:space="preserve"> 310 Y 447/2024 Y REFERENCIAS N.°</w:t>
      </w:r>
      <w:r w:rsidRPr="007B6D1A">
        <w:rPr>
          <w:rFonts w:ascii="Times New Roman" w:eastAsiaTheme="minorHAnsi" w:hAnsi="Times New Roman" w:cs="Times New Roman"/>
          <w:b/>
          <w:snapToGrid w:val="0"/>
          <w:sz w:val="24"/>
          <w:szCs w:val="24"/>
          <w:vertAlign w:val="superscript"/>
        </w:rPr>
        <w:t>s</w:t>
      </w:r>
      <w:r w:rsidRPr="007B6D1A">
        <w:rPr>
          <w:rFonts w:ascii="Times New Roman" w:eastAsiaTheme="minorHAnsi" w:hAnsi="Times New Roman" w:cs="Times New Roman"/>
          <w:b/>
          <w:snapToGrid w:val="0"/>
          <w:sz w:val="24"/>
          <w:szCs w:val="24"/>
        </w:rPr>
        <w:t xml:space="preserve"> 259 Y 280/2024.OFICIOS N.°</w:t>
      </w:r>
      <w:r w:rsidRPr="007B6D1A">
        <w:rPr>
          <w:rFonts w:ascii="Times New Roman" w:eastAsiaTheme="minorHAnsi" w:hAnsi="Times New Roman" w:cs="Times New Roman"/>
          <w:b/>
          <w:snapToGrid w:val="0"/>
          <w:sz w:val="24"/>
          <w:szCs w:val="24"/>
          <w:vertAlign w:val="superscript"/>
        </w:rPr>
        <w:t xml:space="preserve">s </w:t>
      </w:r>
      <w:r w:rsidRPr="007B6D1A">
        <w:rPr>
          <w:rFonts w:ascii="Times New Roman" w:eastAsiaTheme="minorHAnsi" w:hAnsi="Times New Roman" w:cs="Times New Roman"/>
          <w:b/>
          <w:snapToGrid w:val="0"/>
          <w:sz w:val="24"/>
          <w:szCs w:val="24"/>
        </w:rPr>
        <w:t>1229 Y 1308/2023 Y 104, 105, 643, 649, 923, 925/2024.</w:t>
      </w:r>
    </w:p>
    <w:p w:rsidR="0076688D" w:rsidRPr="007B6D1A" w:rsidRDefault="0076688D" w:rsidP="00E6566F">
      <w:pPr>
        <w:tabs>
          <w:tab w:val="left" w:pos="1276"/>
        </w:tabs>
        <w:ind w:left="2124" w:right="114"/>
        <w:jc w:val="both"/>
        <w:outlineLvl w:val="0"/>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u w:val="single"/>
        </w:rPr>
        <w:t>COMISIÓN DE DERECHOS HUMANOS, DESARROLLO</w:t>
      </w:r>
      <w:r w:rsidRPr="007B6D1A">
        <w:rPr>
          <w:rFonts w:ascii="Times New Roman" w:eastAsiaTheme="minorHAnsi" w:hAnsi="Times New Roman" w:cs="Times New Roman"/>
          <w:b/>
          <w:snapToGrid w:val="0"/>
          <w:sz w:val="24"/>
          <w:szCs w:val="24"/>
          <w:u w:val="single"/>
        </w:rPr>
        <w:br/>
        <w:t>SOCIAL Y GÉNERO</w:t>
      </w:r>
      <w:r w:rsidRPr="007B6D1A">
        <w:rPr>
          <w:rFonts w:ascii="Times New Roman" w:eastAsiaTheme="minorHAnsi" w:hAnsi="Times New Roman" w:cs="Times New Roman"/>
          <w:b/>
          <w:snapToGrid w:val="0"/>
          <w:sz w:val="24"/>
          <w:szCs w:val="24"/>
        </w:rPr>
        <w:t>: ASUNTOS N.°</w:t>
      </w:r>
      <w:r w:rsidRPr="007B6D1A">
        <w:rPr>
          <w:rFonts w:ascii="Times New Roman" w:eastAsiaTheme="minorHAnsi" w:hAnsi="Times New Roman" w:cs="Times New Roman"/>
          <w:b/>
          <w:snapToGrid w:val="0"/>
          <w:sz w:val="24"/>
          <w:szCs w:val="24"/>
          <w:vertAlign w:val="superscript"/>
        </w:rPr>
        <w:t xml:space="preserve">s </w:t>
      </w:r>
      <w:r w:rsidRPr="007B6D1A">
        <w:rPr>
          <w:rFonts w:ascii="Times New Roman" w:eastAsiaTheme="minorHAnsi" w:hAnsi="Times New Roman" w:cs="Times New Roman"/>
          <w:b/>
          <w:snapToGrid w:val="0"/>
          <w:sz w:val="24"/>
          <w:szCs w:val="24"/>
        </w:rPr>
        <w:t>363, 426, 446, 478,</w:t>
      </w:r>
      <w:r w:rsidRPr="007B6D1A">
        <w:rPr>
          <w:rFonts w:ascii="Times New Roman" w:eastAsiaTheme="minorHAnsi" w:hAnsi="Times New Roman" w:cs="Times New Roman"/>
          <w:b/>
          <w:snapToGrid w:val="0"/>
          <w:sz w:val="24"/>
          <w:szCs w:val="24"/>
        </w:rPr>
        <w:br/>
        <w:t>479, 494, 496/2024 Y 46/2025.</w:t>
      </w:r>
    </w:p>
    <w:p w:rsidR="0076688D" w:rsidRPr="007B6D1A" w:rsidRDefault="0076688D" w:rsidP="00E6566F">
      <w:pPr>
        <w:ind w:right="114" w:firstLine="1418"/>
        <w:jc w:val="both"/>
        <w:outlineLvl w:val="0"/>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2.-</w:t>
      </w:r>
      <w:r w:rsidRPr="007B6D1A">
        <w:rPr>
          <w:rFonts w:ascii="Times New Roman" w:eastAsiaTheme="minorHAnsi" w:hAnsi="Times New Roman" w:cs="Times New Roman"/>
          <w:b/>
          <w:snapToGrid w:val="0"/>
          <w:sz w:val="24"/>
          <w:szCs w:val="24"/>
        </w:rPr>
        <w:tab/>
        <w:t>INFORME DE COMISIONES.</w:t>
      </w:r>
    </w:p>
    <w:p w:rsidR="0076688D" w:rsidRPr="007B6D1A" w:rsidRDefault="0076688D" w:rsidP="00E6566F">
      <w:pPr>
        <w:tabs>
          <w:tab w:val="left" w:pos="170"/>
          <w:tab w:val="left" w:pos="397"/>
          <w:tab w:val="left" w:pos="680"/>
          <w:tab w:val="left" w:pos="709"/>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right="-1" w:firstLine="1418"/>
        <w:jc w:val="both"/>
        <w:rPr>
          <w:rFonts w:ascii="Times New Roman" w:eastAsiaTheme="minorHAnsi" w:hAnsi="Times New Roman" w:cs="Times New Roman"/>
          <w:b/>
          <w:snapToGrid w:val="0"/>
          <w:sz w:val="24"/>
          <w:szCs w:val="24"/>
          <w:u w:val="single"/>
        </w:rPr>
      </w:pPr>
      <w:r w:rsidRPr="007B6D1A">
        <w:rPr>
          <w:rFonts w:ascii="Times New Roman" w:eastAsiaTheme="minorHAnsi" w:hAnsi="Times New Roman" w:cs="Times New Roman"/>
          <w:b/>
          <w:snapToGrid w:val="0"/>
          <w:sz w:val="24"/>
          <w:szCs w:val="24"/>
        </w:rPr>
        <w:t>2.1.-</w:t>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u w:val="single"/>
        </w:rPr>
        <w:t>HACIENDA Y PRESUPUESTO</w:t>
      </w:r>
    </w:p>
    <w:p w:rsidR="0076688D" w:rsidRPr="007B6D1A" w:rsidRDefault="0076688D" w:rsidP="00E6566F">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2.1.1.-</w:t>
      </w:r>
      <w:r w:rsidRPr="007B6D1A">
        <w:rPr>
          <w:rFonts w:ascii="Times New Roman" w:eastAsiaTheme="minorHAnsi" w:hAnsi="Times New Roman" w:cs="Times New Roman"/>
          <w:b/>
          <w:snapToGrid w:val="0"/>
          <w:sz w:val="24"/>
          <w:szCs w:val="24"/>
        </w:rPr>
        <w:tab/>
        <w:t xml:space="preserve">PROYECTO DE DECRETO, AUTORIZANDO A LA </w:t>
      </w:r>
      <w:r w:rsidRPr="007B6D1A">
        <w:rPr>
          <w:rFonts w:ascii="Times New Roman" w:eastAsiaTheme="minorHAnsi" w:hAnsi="Times New Roman" w:cs="Times New Roman"/>
          <w:b/>
          <w:snapToGrid w:val="0"/>
          <w:sz w:val="24"/>
          <w:szCs w:val="24"/>
        </w:rPr>
        <w:br/>
        <w:t xml:space="preserve">INTENDENCIA DE SALTO A EXONERAR A  </w:t>
      </w:r>
      <w:r w:rsidRPr="007B6D1A">
        <w:rPr>
          <w:rFonts w:ascii="Times New Roman" w:eastAsiaTheme="minorHAnsi" w:hAnsi="Times New Roman" w:cs="Times New Roman"/>
          <w:b/>
          <w:snapToGrid w:val="0"/>
          <w:sz w:val="24"/>
          <w:szCs w:val="24"/>
        </w:rPr>
        <w:br/>
        <w:t>COOPERATIVA VIVIENDA AYUÍ SALTO, TASA PERMISO EDIFICACIÓN PADRONES 38.744 Y 38.747. EXPEDIENTE N.° 37.637/2024. (ASUNTO N.° 01/2025).</w:t>
      </w:r>
    </w:p>
    <w:p w:rsidR="0076688D" w:rsidRPr="007B6D1A" w:rsidRDefault="0076688D" w:rsidP="00E6566F">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2.1.2.-</w:t>
      </w:r>
      <w:r w:rsidRPr="007B6D1A">
        <w:rPr>
          <w:rFonts w:ascii="Times New Roman" w:eastAsiaTheme="minorHAnsi" w:hAnsi="Times New Roman" w:cs="Times New Roman"/>
          <w:b/>
          <w:snapToGrid w:val="0"/>
          <w:sz w:val="24"/>
          <w:szCs w:val="24"/>
        </w:rPr>
        <w:tab/>
        <w:t xml:space="preserve">PROYECTO DE DECRETO, AUTORIZANDO A LA </w:t>
      </w:r>
      <w:r w:rsidRPr="007B6D1A">
        <w:rPr>
          <w:rFonts w:ascii="Times New Roman" w:eastAsiaTheme="minorHAnsi" w:hAnsi="Times New Roman" w:cs="Times New Roman"/>
          <w:b/>
          <w:snapToGrid w:val="0"/>
          <w:sz w:val="24"/>
          <w:szCs w:val="24"/>
        </w:rPr>
        <w:br/>
        <w:t>INTENDENCIA DE SALTO A EXONERAR A CO.VI.BASALTO, TASA PERMISO EDIFICACIÓN PADRÓN 6.414. EXPEDIENTE N.° 36.303/2024. (ASUNTO N.° 38/2025).</w:t>
      </w:r>
    </w:p>
    <w:p w:rsidR="0076688D" w:rsidRPr="007B6D1A" w:rsidRDefault="0076688D" w:rsidP="00E6566F">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2.1.3.-</w:t>
      </w:r>
      <w:r w:rsidRPr="007B6D1A">
        <w:rPr>
          <w:rFonts w:ascii="Times New Roman" w:eastAsiaTheme="minorHAnsi" w:hAnsi="Times New Roman" w:cs="Times New Roman"/>
          <w:b/>
          <w:snapToGrid w:val="0"/>
          <w:sz w:val="24"/>
          <w:szCs w:val="24"/>
        </w:rPr>
        <w:tab/>
        <w:t xml:space="preserve">PROYECTO DE DECRETO, AUTORIZANDO A LA </w:t>
      </w:r>
      <w:r w:rsidRPr="007B6D1A">
        <w:rPr>
          <w:rFonts w:ascii="Times New Roman" w:eastAsiaTheme="minorHAnsi" w:hAnsi="Times New Roman" w:cs="Times New Roman"/>
          <w:b/>
          <w:snapToGrid w:val="0"/>
          <w:sz w:val="24"/>
          <w:szCs w:val="24"/>
        </w:rPr>
        <w:br/>
        <w:t>INTENDENCIA DE SALTO A EXONERAR A COOPERATIVA DE VIVIENDAS 20 DE JUNIO, TASA PERMISO EDIFICACIÓN PADRÓN 38.614. EXPEDIENTE N.º 37.192/2024. (ASUNTO N.° 72/2025).</w:t>
      </w:r>
    </w:p>
    <w:p w:rsidR="0076688D" w:rsidRPr="007B6D1A" w:rsidRDefault="0076688D" w:rsidP="00E6566F">
      <w:pPr>
        <w:tabs>
          <w:tab w:val="left" w:pos="170"/>
          <w:tab w:val="left" w:pos="397"/>
          <w:tab w:val="left" w:pos="680"/>
          <w:tab w:val="left" w:pos="709"/>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right="-1" w:firstLine="1418"/>
        <w:jc w:val="both"/>
        <w:rPr>
          <w:rFonts w:ascii="Times New Roman" w:eastAsiaTheme="minorHAnsi" w:hAnsi="Times New Roman" w:cs="Times New Roman"/>
          <w:b/>
          <w:snapToGrid w:val="0"/>
          <w:sz w:val="24"/>
          <w:szCs w:val="24"/>
          <w:u w:val="single"/>
        </w:rPr>
      </w:pPr>
      <w:r w:rsidRPr="007B6D1A">
        <w:rPr>
          <w:rFonts w:ascii="Times New Roman" w:eastAsiaTheme="minorHAnsi" w:hAnsi="Times New Roman" w:cs="Times New Roman"/>
          <w:b/>
          <w:snapToGrid w:val="0"/>
          <w:sz w:val="24"/>
          <w:szCs w:val="24"/>
        </w:rPr>
        <w:t>3.1.-</w:t>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u w:val="single"/>
        </w:rPr>
        <w:t>CULTURA</w:t>
      </w:r>
    </w:p>
    <w:p w:rsidR="0076688D" w:rsidRPr="007B6D1A" w:rsidRDefault="0076688D" w:rsidP="00E6566F">
      <w:pPr>
        <w:tabs>
          <w:tab w:val="left" w:pos="170"/>
          <w:tab w:val="left" w:pos="397"/>
          <w:tab w:val="left" w:pos="680"/>
          <w:tab w:val="left" w:pos="709"/>
          <w:tab w:val="left" w:pos="794"/>
          <w:tab w:val="left" w:pos="993"/>
          <w:tab w:val="left" w:pos="2154"/>
          <w:tab w:val="left" w:pos="2211"/>
          <w:tab w:val="left" w:pos="2520"/>
          <w:tab w:val="left" w:pos="2551"/>
          <w:tab w:val="left" w:pos="2665"/>
          <w:tab w:val="left" w:pos="2778"/>
          <w:tab w:val="left" w:pos="2880"/>
        </w:tabs>
        <w:ind w:left="2153" w:hanging="735"/>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lastRenderedPageBreak/>
        <w:t>3.1.1.-</w:t>
      </w:r>
      <w:r w:rsidRPr="007B6D1A">
        <w:rPr>
          <w:rFonts w:ascii="Times New Roman" w:eastAsiaTheme="minorHAnsi" w:hAnsi="Times New Roman" w:cs="Times New Roman"/>
          <w:b/>
          <w:snapToGrid w:val="0"/>
          <w:sz w:val="24"/>
          <w:szCs w:val="24"/>
        </w:rPr>
        <w:tab/>
        <w:t xml:space="preserve">PROYECTO DE DECRETO DECLARANDO DE INTERÉS </w:t>
      </w:r>
      <w:r w:rsidRPr="007B6D1A">
        <w:rPr>
          <w:rFonts w:ascii="Times New Roman" w:eastAsiaTheme="minorHAnsi" w:hAnsi="Times New Roman" w:cs="Times New Roman"/>
          <w:b/>
          <w:snapToGrid w:val="0"/>
          <w:sz w:val="24"/>
          <w:szCs w:val="24"/>
        </w:rPr>
        <w:br/>
        <w:t>DEPARTAMENTAL</w:t>
      </w:r>
      <w:r w:rsidRPr="007B6D1A">
        <w:rPr>
          <w:rFonts w:ascii="Times New Roman" w:eastAsia="MS Mincho" w:hAnsi="Times New Roman" w:cs="Times New Roman"/>
          <w:b/>
          <w:sz w:val="24"/>
          <w:szCs w:val="24"/>
          <w:lang w:eastAsia="ar-SA"/>
        </w:rPr>
        <w:t xml:space="preserve"> LA “8K ANIVERSARIO DE SALTO SHOP</w:t>
      </w:r>
      <w:r w:rsidR="00E20F9A">
        <w:rPr>
          <w:rFonts w:ascii="Times New Roman" w:eastAsia="MS Mincho" w:hAnsi="Times New Roman" w:cs="Times New Roman"/>
          <w:b/>
          <w:sz w:val="24"/>
          <w:szCs w:val="24"/>
          <w:lang w:eastAsia="ar-SA"/>
        </w:rPr>
        <w:t>P</w:t>
      </w:r>
      <w:r w:rsidRPr="007B6D1A">
        <w:rPr>
          <w:rFonts w:ascii="Times New Roman" w:eastAsia="MS Mincho" w:hAnsi="Times New Roman" w:cs="Times New Roman"/>
          <w:b/>
          <w:sz w:val="24"/>
          <w:szCs w:val="24"/>
          <w:lang w:eastAsia="ar-SA"/>
        </w:rPr>
        <w:t xml:space="preserve">ING 2025”, A REALIZARSE EL 27 DE SETIEMBRE DEL CORRIENTE AÑO. </w:t>
      </w:r>
      <w:r w:rsidRPr="007B6D1A">
        <w:rPr>
          <w:rFonts w:ascii="Times New Roman" w:eastAsiaTheme="minorHAnsi" w:hAnsi="Times New Roman" w:cs="Times New Roman"/>
          <w:b/>
          <w:snapToGrid w:val="0"/>
          <w:sz w:val="24"/>
          <w:szCs w:val="24"/>
        </w:rPr>
        <w:t>(ASUNTO N.° 21/2025).</w:t>
      </w:r>
    </w:p>
    <w:p w:rsidR="0076688D" w:rsidRPr="007B6D1A" w:rsidRDefault="0076688D" w:rsidP="00E6566F">
      <w:pPr>
        <w:tabs>
          <w:tab w:val="left" w:pos="170"/>
          <w:tab w:val="left" w:pos="397"/>
          <w:tab w:val="left" w:pos="680"/>
          <w:tab w:val="left" w:pos="709"/>
          <w:tab w:val="left" w:pos="794"/>
          <w:tab w:val="left" w:pos="993"/>
          <w:tab w:val="left" w:pos="2154"/>
          <w:tab w:val="left" w:pos="2211"/>
          <w:tab w:val="left" w:pos="2520"/>
          <w:tab w:val="left" w:pos="2551"/>
          <w:tab w:val="left" w:pos="2665"/>
          <w:tab w:val="left" w:pos="2778"/>
          <w:tab w:val="left" w:pos="2880"/>
        </w:tabs>
        <w:ind w:left="2153" w:hanging="735"/>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3.1.2.-</w:t>
      </w:r>
      <w:r w:rsidRPr="007B6D1A">
        <w:rPr>
          <w:rFonts w:ascii="Times New Roman" w:eastAsiaTheme="minorHAnsi" w:hAnsi="Times New Roman" w:cs="Times New Roman"/>
          <w:b/>
          <w:snapToGrid w:val="0"/>
          <w:sz w:val="24"/>
          <w:szCs w:val="24"/>
        </w:rPr>
        <w:tab/>
        <w:t xml:space="preserve">PROYECTO DE DECRETO DECLARANDO DE INTERÉS </w:t>
      </w:r>
      <w:r w:rsidRPr="007B6D1A">
        <w:rPr>
          <w:rFonts w:ascii="Times New Roman" w:eastAsiaTheme="minorHAnsi" w:hAnsi="Times New Roman" w:cs="Times New Roman"/>
          <w:b/>
          <w:snapToGrid w:val="0"/>
          <w:sz w:val="24"/>
          <w:szCs w:val="24"/>
        </w:rPr>
        <w:br/>
        <w:t>DEPARTAMENTAL “NOCHE DE SAN JUAN”, A REALIZARSE EL 22 DE JUNIO DEL CORRIENTE AÑO.</w:t>
      </w:r>
      <w:r w:rsidRPr="007B6D1A">
        <w:rPr>
          <w:rFonts w:ascii="Times New Roman" w:eastAsiaTheme="minorHAnsi" w:hAnsi="Times New Roman" w:cs="Times New Roman"/>
          <w:b/>
          <w:snapToGrid w:val="0"/>
          <w:sz w:val="24"/>
          <w:szCs w:val="24"/>
        </w:rPr>
        <w:br/>
        <w:t>(ASUNTO N.° 97/2025).</w:t>
      </w:r>
    </w:p>
    <w:p w:rsidR="0076688D" w:rsidRPr="007B6D1A" w:rsidRDefault="0076688D" w:rsidP="00E6566F">
      <w:pPr>
        <w:tabs>
          <w:tab w:val="left" w:pos="170"/>
          <w:tab w:val="left" w:pos="397"/>
          <w:tab w:val="left" w:pos="680"/>
          <w:tab w:val="left" w:pos="709"/>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right="-1" w:firstLine="1418"/>
        <w:jc w:val="both"/>
        <w:rPr>
          <w:rFonts w:ascii="Times New Roman" w:eastAsiaTheme="minorHAnsi" w:hAnsi="Times New Roman" w:cs="Times New Roman"/>
          <w:b/>
          <w:snapToGrid w:val="0"/>
          <w:sz w:val="24"/>
          <w:szCs w:val="24"/>
          <w:u w:val="single"/>
        </w:rPr>
      </w:pPr>
      <w:r w:rsidRPr="007B6D1A">
        <w:rPr>
          <w:rFonts w:ascii="Times New Roman" w:eastAsiaTheme="minorHAnsi" w:hAnsi="Times New Roman" w:cs="Times New Roman"/>
          <w:b/>
          <w:snapToGrid w:val="0"/>
          <w:sz w:val="24"/>
          <w:szCs w:val="24"/>
        </w:rPr>
        <w:t>4.1.-</w:t>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u w:val="single"/>
        </w:rPr>
        <w:t>SALUD, HIGIENE Y MEDIO AMBIENTE</w:t>
      </w:r>
    </w:p>
    <w:p w:rsidR="0076688D" w:rsidRPr="007B6D1A" w:rsidRDefault="0076688D" w:rsidP="00E6566F">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4.1.1.-</w:t>
      </w:r>
      <w:r w:rsidRPr="007B6D1A">
        <w:rPr>
          <w:rFonts w:ascii="Times New Roman" w:eastAsiaTheme="minorHAnsi" w:hAnsi="Times New Roman" w:cs="Times New Roman"/>
          <w:b/>
          <w:snapToGrid w:val="0"/>
          <w:sz w:val="24"/>
          <w:szCs w:val="24"/>
        </w:rPr>
        <w:tab/>
        <w:t xml:space="preserve">PROYECTO DE DECRETO DE ATENCIÓN </w:t>
      </w:r>
      <w:r w:rsidRPr="007B6D1A">
        <w:rPr>
          <w:rFonts w:ascii="Times New Roman" w:eastAsiaTheme="minorHAnsi" w:hAnsi="Times New Roman" w:cs="Times New Roman"/>
          <w:b/>
          <w:snapToGrid w:val="0"/>
          <w:sz w:val="24"/>
          <w:szCs w:val="24"/>
        </w:rPr>
        <w:br/>
        <w:t>PRIORITARIA A LAS PERSONAS EN SITUACIÓN DE DISCAPACIDAD Y PERSONAS MAYORES CON DIFICULTADES.MEDIA HORA PREVIA DEL SR. SUPLENTE DE EDIL –EN USO DE LA BANCA- LUCAS TRINDADE. (OFICIO N.° 703/2024).</w:t>
      </w:r>
    </w:p>
    <w:p w:rsidR="0076688D" w:rsidRPr="007B6D1A" w:rsidRDefault="0076688D" w:rsidP="00E6566F">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5.1.</w:t>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rPr>
        <w:tab/>
      </w:r>
      <w:r w:rsidRPr="007B6D1A">
        <w:rPr>
          <w:rFonts w:ascii="Times New Roman" w:eastAsiaTheme="minorHAnsi" w:hAnsi="Times New Roman" w:cs="Times New Roman"/>
          <w:b/>
          <w:snapToGrid w:val="0"/>
          <w:sz w:val="24"/>
          <w:szCs w:val="24"/>
          <w:u w:val="single"/>
        </w:rPr>
        <w:t>INTEGRADA DE LEGISLACIÓN Y REGLAMENTO CON</w:t>
      </w:r>
      <w:r w:rsidRPr="007B6D1A">
        <w:rPr>
          <w:rFonts w:ascii="Times New Roman" w:eastAsiaTheme="minorHAnsi" w:hAnsi="Times New Roman" w:cs="Times New Roman"/>
          <w:b/>
          <w:snapToGrid w:val="0"/>
          <w:sz w:val="24"/>
          <w:szCs w:val="24"/>
          <w:u w:val="single"/>
        </w:rPr>
        <w:br/>
        <w:t>TURISMO Y TRABAJO</w:t>
      </w:r>
    </w:p>
    <w:p w:rsidR="0076688D" w:rsidRDefault="0076688D" w:rsidP="00E6566F">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5.1.1.-</w:t>
      </w:r>
      <w:r w:rsidRPr="007B6D1A">
        <w:rPr>
          <w:rFonts w:ascii="Times New Roman" w:eastAsiaTheme="minorHAnsi" w:hAnsi="Times New Roman" w:cs="Times New Roman"/>
          <w:b/>
          <w:snapToGrid w:val="0"/>
          <w:sz w:val="24"/>
          <w:szCs w:val="24"/>
        </w:rPr>
        <w:tab/>
        <w:t>PROYECTO DE RESOLUCIÓN DE OTORGAMIENTO DE VENIA AUTORIZANDO A LA INTENDENCIA DE SALTO A ADJUDICAR LA EXPLOTACIÓN DEL HOTEL MUNICIPAL TERMAS DEL ARAPEY Y CONSTRUCCIÓN DE PARQUE ACUÁTICO A LA EMPRESA HILMAY S.A.</w:t>
      </w:r>
      <w:r w:rsidRPr="007B6D1A">
        <w:rPr>
          <w:rFonts w:ascii="Times New Roman" w:eastAsiaTheme="minorHAnsi" w:hAnsi="Times New Roman" w:cs="Times New Roman"/>
          <w:b/>
          <w:snapToGrid w:val="0"/>
          <w:sz w:val="24"/>
          <w:szCs w:val="24"/>
        </w:rPr>
        <w:br/>
        <w:t>(ASUNTO N.° 54/2025).</w:t>
      </w:r>
    </w:p>
    <w:p w:rsidR="00054B2A" w:rsidRPr="00054B2A" w:rsidRDefault="00054B2A" w:rsidP="00E6566F">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eastAsiaTheme="minorHAnsi" w:hAnsi="Times New Roman" w:cs="Times New Roman"/>
          <w:bCs/>
          <w:snapToGrid w:val="0"/>
          <w:sz w:val="24"/>
          <w:szCs w:val="24"/>
        </w:rPr>
      </w:pPr>
      <w:r>
        <w:rPr>
          <w:rFonts w:ascii="Times New Roman" w:eastAsiaTheme="minorHAnsi" w:hAnsi="Times New Roman" w:cs="Times New Roman"/>
          <w:bCs/>
          <w:snapToGrid w:val="0"/>
          <w:sz w:val="24"/>
          <w:szCs w:val="24"/>
        </w:rPr>
        <w:t>Pasamos al punto 1:</w:t>
      </w:r>
    </w:p>
    <w:p w:rsidR="0076688D" w:rsidRPr="007B6D1A" w:rsidRDefault="0076688D" w:rsidP="00E6566F">
      <w:pPr>
        <w:ind w:firstLine="1418"/>
        <w:jc w:val="both"/>
        <w:rPr>
          <w:rFonts w:ascii="Times New Roman" w:eastAsiaTheme="minorHAnsi" w:hAnsi="Times New Roman" w:cs="Times New Roman"/>
          <w:b/>
          <w:snapToGrid w:val="0"/>
          <w:sz w:val="24"/>
          <w:szCs w:val="24"/>
        </w:rPr>
      </w:pPr>
      <w:r w:rsidRPr="007B6D1A">
        <w:rPr>
          <w:rFonts w:ascii="Times New Roman" w:eastAsiaTheme="minorHAnsi" w:hAnsi="Times New Roman" w:cs="Times New Roman"/>
          <w:b/>
          <w:snapToGrid w:val="0"/>
          <w:sz w:val="24"/>
          <w:szCs w:val="24"/>
        </w:rPr>
        <w:t xml:space="preserve">1.-     </w:t>
      </w:r>
      <w:r w:rsidRPr="007B6D1A">
        <w:rPr>
          <w:rFonts w:ascii="Times New Roman" w:eastAsiaTheme="minorHAnsi" w:hAnsi="Times New Roman" w:cs="Times New Roman"/>
          <w:b/>
          <w:snapToGrid w:val="0"/>
          <w:sz w:val="24"/>
          <w:szCs w:val="24"/>
        </w:rPr>
        <w:tab/>
        <w:t xml:space="preserve">INFORME DE PRESIDENCIA.  </w:t>
      </w:r>
    </w:p>
    <w:p w:rsidR="0076688D" w:rsidRDefault="0076688D" w:rsidP="00E6566F">
      <w:pPr>
        <w:ind w:right="-1"/>
        <w:jc w:val="both"/>
        <w:rPr>
          <w:rFonts w:ascii="Times New Roman" w:eastAsiaTheme="minorHAnsi" w:hAnsi="Times New Roman" w:cs="Times New Roman"/>
          <w:snapToGrid w:val="0"/>
          <w:sz w:val="24"/>
          <w:szCs w:val="24"/>
        </w:rPr>
      </w:pPr>
      <w:r>
        <w:rPr>
          <w:rFonts w:ascii="Times New Roman" w:eastAsiaTheme="minorHAnsi" w:hAnsi="Times New Roman" w:cs="Times New Roman"/>
          <w:snapToGrid w:val="0"/>
          <w:sz w:val="24"/>
          <w:szCs w:val="24"/>
        </w:rPr>
        <w:tab/>
      </w:r>
      <w:r>
        <w:rPr>
          <w:rFonts w:ascii="Times New Roman" w:eastAsiaTheme="minorHAnsi" w:hAnsi="Times New Roman" w:cs="Times New Roman"/>
          <w:snapToGrid w:val="0"/>
          <w:sz w:val="24"/>
          <w:szCs w:val="24"/>
        </w:rPr>
        <w:tab/>
        <w:t>Asistí a la Comisión Nacional de Deportes los días 23, 24 y 25 de mayo en la ciudad de Montevideo, y me reuní con la mesa ejecutiva con el fin de organizar el 3er. Encuentro de Comisiones de Deporte en nuestra ciudad, que esto es organizado por la comisión nacional, la junta departamental, la intendencia</w:t>
      </w:r>
      <w:r w:rsidR="00054B2A">
        <w:rPr>
          <w:rFonts w:ascii="Times New Roman" w:eastAsiaTheme="minorHAnsi" w:hAnsi="Times New Roman" w:cs="Times New Roman"/>
          <w:snapToGrid w:val="0"/>
          <w:sz w:val="24"/>
          <w:szCs w:val="24"/>
        </w:rPr>
        <w:t>,</w:t>
      </w:r>
      <w:r>
        <w:rPr>
          <w:rFonts w:ascii="Times New Roman" w:eastAsiaTheme="minorHAnsi" w:hAnsi="Times New Roman" w:cs="Times New Roman"/>
          <w:snapToGrid w:val="0"/>
          <w:sz w:val="24"/>
          <w:szCs w:val="24"/>
        </w:rPr>
        <w:t xml:space="preserve"> los días 6, 7 y 8 de junio de 2025, o sea este fin de semana. </w:t>
      </w:r>
    </w:p>
    <w:p w:rsidR="0076688D" w:rsidRDefault="0076688D" w:rsidP="00E6566F">
      <w:pPr>
        <w:ind w:right="-1"/>
        <w:jc w:val="both"/>
        <w:rPr>
          <w:rFonts w:ascii="Times New Roman" w:eastAsiaTheme="minorHAnsi" w:hAnsi="Times New Roman" w:cs="Times New Roman"/>
          <w:snapToGrid w:val="0"/>
          <w:sz w:val="24"/>
          <w:szCs w:val="24"/>
        </w:rPr>
      </w:pPr>
      <w:r>
        <w:rPr>
          <w:rFonts w:ascii="Times New Roman" w:eastAsiaTheme="minorHAnsi" w:hAnsi="Times New Roman" w:cs="Times New Roman"/>
          <w:snapToGrid w:val="0"/>
          <w:sz w:val="24"/>
          <w:szCs w:val="24"/>
        </w:rPr>
        <w:lastRenderedPageBreak/>
        <w:tab/>
      </w:r>
      <w:r>
        <w:rPr>
          <w:rFonts w:ascii="Times New Roman" w:eastAsiaTheme="minorHAnsi" w:hAnsi="Times New Roman" w:cs="Times New Roman"/>
          <w:snapToGrid w:val="0"/>
          <w:sz w:val="24"/>
          <w:szCs w:val="24"/>
        </w:rPr>
        <w:tab/>
        <w:t>El día viernes se realizará a la hora 16:00, una conferencia de prensa. Y a la hora 17:00 comenzarán las acreditaciones en el local de la junta departamental.</w:t>
      </w:r>
    </w:p>
    <w:p w:rsidR="0076688D" w:rsidRDefault="0076688D" w:rsidP="00E6566F">
      <w:pPr>
        <w:ind w:right="-1"/>
        <w:jc w:val="both"/>
        <w:rPr>
          <w:rFonts w:ascii="Times New Roman" w:eastAsiaTheme="minorHAnsi" w:hAnsi="Times New Roman" w:cs="Times New Roman"/>
          <w:snapToGrid w:val="0"/>
          <w:sz w:val="24"/>
          <w:szCs w:val="24"/>
        </w:rPr>
      </w:pPr>
      <w:r>
        <w:rPr>
          <w:rFonts w:ascii="Times New Roman" w:eastAsiaTheme="minorHAnsi" w:hAnsi="Times New Roman" w:cs="Times New Roman"/>
          <w:snapToGrid w:val="0"/>
          <w:sz w:val="24"/>
          <w:szCs w:val="24"/>
        </w:rPr>
        <w:tab/>
      </w:r>
      <w:r>
        <w:rPr>
          <w:rFonts w:ascii="Times New Roman" w:eastAsiaTheme="minorHAnsi" w:hAnsi="Times New Roman" w:cs="Times New Roman"/>
          <w:snapToGrid w:val="0"/>
          <w:sz w:val="24"/>
          <w:szCs w:val="24"/>
        </w:rPr>
        <w:tab/>
        <w:t>El día 7 en la Casa de Gobierno a la hora 9:00 continuarán las acreditaciones y comienza el congreso, que ya le hemos hecho llegar el cronograma y la invitación a todos los ediles que quieran participar</w:t>
      </w:r>
      <w:r w:rsidR="00054B2A">
        <w:rPr>
          <w:rFonts w:ascii="Times New Roman" w:eastAsiaTheme="minorHAnsi" w:hAnsi="Times New Roman" w:cs="Times New Roman"/>
          <w:snapToGrid w:val="0"/>
          <w:sz w:val="24"/>
          <w:szCs w:val="24"/>
        </w:rPr>
        <w:t>,</w:t>
      </w:r>
      <w:r>
        <w:rPr>
          <w:rFonts w:ascii="Times New Roman" w:eastAsiaTheme="minorHAnsi" w:hAnsi="Times New Roman" w:cs="Times New Roman"/>
          <w:snapToGrid w:val="0"/>
          <w:sz w:val="24"/>
          <w:szCs w:val="24"/>
        </w:rPr>
        <w:t xml:space="preserve"> va a ser un orgullo contar con todos ustedes, con todos los que han trabajado en las diferentes comisiones.</w:t>
      </w:r>
    </w:p>
    <w:p w:rsidR="00527E72" w:rsidRDefault="00527E72" w:rsidP="00E6566F">
      <w:pPr>
        <w:ind w:right="-1"/>
        <w:jc w:val="both"/>
        <w:rPr>
          <w:rFonts w:ascii="Times New Roman" w:eastAsiaTheme="minorHAnsi" w:hAnsi="Times New Roman" w:cs="Times New Roman"/>
          <w:snapToGrid w:val="0"/>
          <w:sz w:val="24"/>
          <w:szCs w:val="24"/>
        </w:rPr>
      </w:pPr>
      <w:r>
        <w:rPr>
          <w:rFonts w:ascii="Times New Roman" w:eastAsiaTheme="minorHAnsi" w:hAnsi="Times New Roman" w:cs="Times New Roman"/>
          <w:snapToGrid w:val="0"/>
          <w:sz w:val="24"/>
          <w:szCs w:val="24"/>
        </w:rPr>
        <w:tab/>
      </w:r>
      <w:r>
        <w:rPr>
          <w:rFonts w:ascii="Times New Roman" w:eastAsiaTheme="minorHAnsi" w:hAnsi="Times New Roman" w:cs="Times New Roman"/>
          <w:snapToGrid w:val="0"/>
          <w:sz w:val="24"/>
          <w:szCs w:val="24"/>
        </w:rPr>
        <w:tab/>
        <w:t>Pasamos a:</w:t>
      </w:r>
    </w:p>
    <w:p w:rsidR="00054B2A" w:rsidRPr="006E2B5D" w:rsidRDefault="00054B2A" w:rsidP="00054B2A">
      <w:pPr>
        <w:tabs>
          <w:tab w:val="left" w:pos="-851"/>
        </w:tabs>
        <w:ind w:firstLine="1418"/>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 xml:space="preserve">1.1.- </w:t>
      </w:r>
      <w:r w:rsidRPr="006E2B5D">
        <w:rPr>
          <w:rFonts w:ascii="Times New Roman" w:hAnsi="Times New Roman" w:cs="Times New Roman"/>
          <w:b/>
          <w:snapToGrid w:val="0"/>
          <w:sz w:val="24"/>
          <w:szCs w:val="24"/>
        </w:rPr>
        <w:tab/>
        <w:t>ARCHIVO ART. 107 DEL REGLAMENTO INTERNO.</w:t>
      </w:r>
    </w:p>
    <w:p w:rsidR="00054B2A" w:rsidRDefault="00054B2A" w:rsidP="00527E72">
      <w:pPr>
        <w:tabs>
          <w:tab w:val="left" w:pos="1276"/>
        </w:tabs>
        <w:ind w:left="2124" w:right="114"/>
        <w:jc w:val="both"/>
        <w:outlineLvl w:val="0"/>
        <w:rPr>
          <w:rFonts w:ascii="Times New Roman" w:hAnsi="Times New Roman" w:cs="Times New Roman"/>
          <w:b/>
          <w:snapToGrid w:val="0"/>
          <w:sz w:val="24"/>
          <w:szCs w:val="24"/>
        </w:rPr>
      </w:pPr>
      <w:r w:rsidRPr="006E2B5D">
        <w:rPr>
          <w:rFonts w:ascii="Times New Roman" w:hAnsi="Times New Roman" w:cs="Times New Roman"/>
          <w:b/>
          <w:snapToGrid w:val="0"/>
          <w:sz w:val="24"/>
          <w:szCs w:val="24"/>
          <w:u w:val="single"/>
        </w:rPr>
        <w:t>COMISIÓN DE HACIENDA Y PRESUPUESTO</w:t>
      </w:r>
      <w:r w:rsidRPr="006E2B5D">
        <w:rPr>
          <w:rFonts w:ascii="Times New Roman" w:hAnsi="Times New Roman" w:cs="Times New Roman"/>
          <w:b/>
          <w:snapToGrid w:val="0"/>
          <w:sz w:val="24"/>
          <w:szCs w:val="24"/>
        </w:rPr>
        <w:t>:</w:t>
      </w:r>
      <w:r w:rsidRPr="006E2B5D">
        <w:rPr>
          <w:rFonts w:ascii="Times New Roman" w:hAnsi="Times New Roman" w:cs="Times New Roman"/>
          <w:b/>
          <w:snapToGrid w:val="0"/>
          <w:sz w:val="24"/>
          <w:szCs w:val="24"/>
        </w:rPr>
        <w:br/>
        <w:t>ASUNTOS N.°</w:t>
      </w:r>
      <w:r w:rsidRPr="006E2B5D">
        <w:rPr>
          <w:rFonts w:ascii="Times New Roman" w:hAnsi="Times New Roman" w:cs="Times New Roman"/>
          <w:b/>
          <w:snapToGrid w:val="0"/>
          <w:sz w:val="24"/>
          <w:szCs w:val="24"/>
          <w:vertAlign w:val="superscript"/>
        </w:rPr>
        <w:t>s</w:t>
      </w:r>
      <w:r w:rsidRPr="006E2B5D">
        <w:rPr>
          <w:rFonts w:ascii="Times New Roman" w:hAnsi="Times New Roman" w:cs="Times New Roman"/>
          <w:b/>
          <w:snapToGrid w:val="0"/>
          <w:sz w:val="24"/>
          <w:szCs w:val="24"/>
        </w:rPr>
        <w:t xml:space="preserve"> 194 Y 315/2022, 39/2023, 127/2024 Y 10 Y 85/2025. REFERENCIAS N.°</w:t>
      </w:r>
      <w:r w:rsidRPr="006E2B5D">
        <w:rPr>
          <w:rFonts w:ascii="Times New Roman" w:hAnsi="Times New Roman" w:cs="Times New Roman"/>
          <w:b/>
          <w:snapToGrid w:val="0"/>
          <w:sz w:val="24"/>
          <w:szCs w:val="24"/>
          <w:vertAlign w:val="superscript"/>
        </w:rPr>
        <w:t>s</w:t>
      </w:r>
      <w:r w:rsidRPr="006E2B5D">
        <w:rPr>
          <w:rFonts w:ascii="Times New Roman" w:hAnsi="Times New Roman" w:cs="Times New Roman"/>
          <w:b/>
          <w:snapToGrid w:val="0"/>
          <w:sz w:val="24"/>
          <w:szCs w:val="24"/>
        </w:rPr>
        <w:t xml:space="preserve"> 199/2021, 284 Y 634/2022, 214/2023, 417/2024. RESOLUCIONES N.°</w:t>
      </w:r>
      <w:r w:rsidRPr="006E2B5D">
        <w:rPr>
          <w:rFonts w:ascii="Times New Roman" w:hAnsi="Times New Roman" w:cs="Times New Roman"/>
          <w:b/>
          <w:snapToGrid w:val="0"/>
          <w:sz w:val="24"/>
          <w:szCs w:val="24"/>
          <w:vertAlign w:val="superscript"/>
        </w:rPr>
        <w:t>s</w:t>
      </w:r>
      <w:r w:rsidRPr="006E2B5D">
        <w:rPr>
          <w:rFonts w:ascii="Times New Roman" w:hAnsi="Times New Roman" w:cs="Times New Roman"/>
          <w:b/>
          <w:snapToGrid w:val="0"/>
          <w:sz w:val="24"/>
          <w:szCs w:val="24"/>
        </w:rPr>
        <w:t xml:space="preserve"> 268/2023 Y 310/2024.OFICIOS N.°</w:t>
      </w:r>
      <w:r w:rsidRPr="006E2B5D">
        <w:rPr>
          <w:rFonts w:ascii="Times New Roman" w:hAnsi="Times New Roman" w:cs="Times New Roman"/>
          <w:b/>
          <w:snapToGrid w:val="0"/>
          <w:sz w:val="24"/>
          <w:szCs w:val="24"/>
          <w:vertAlign w:val="superscript"/>
        </w:rPr>
        <w:t>s</w:t>
      </w:r>
      <w:r w:rsidRPr="006E2B5D">
        <w:rPr>
          <w:rFonts w:ascii="Times New Roman" w:hAnsi="Times New Roman" w:cs="Times New Roman"/>
          <w:b/>
          <w:snapToGrid w:val="0"/>
          <w:sz w:val="24"/>
          <w:szCs w:val="24"/>
        </w:rPr>
        <w:t xml:space="preserve"> 1349/2021 Y 805/2022. </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y se pasa a votar</w:t>
      </w:r>
      <w:r w:rsidR="00D471C7">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Pr="006E2B5D" w:rsidRDefault="00054B2A" w:rsidP="00054B2A">
      <w:pPr>
        <w:tabs>
          <w:tab w:val="left" w:pos="1276"/>
        </w:tabs>
        <w:ind w:right="114" w:firstLine="1418"/>
        <w:outlineLvl w:val="0"/>
        <w:rPr>
          <w:rFonts w:ascii="Times New Roman" w:hAnsi="Times New Roman" w:cs="Times New Roman"/>
          <w:b/>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054B2A" w:rsidRDefault="00054B2A" w:rsidP="00527E72">
      <w:pPr>
        <w:tabs>
          <w:tab w:val="left" w:pos="1276"/>
        </w:tabs>
        <w:ind w:left="2124" w:right="114"/>
        <w:jc w:val="both"/>
        <w:outlineLvl w:val="0"/>
        <w:rPr>
          <w:rFonts w:ascii="Times New Roman" w:hAnsi="Times New Roman" w:cs="Times New Roman"/>
          <w:b/>
          <w:snapToGrid w:val="0"/>
          <w:sz w:val="24"/>
          <w:szCs w:val="24"/>
        </w:rPr>
      </w:pPr>
      <w:r w:rsidRPr="006E2B5D">
        <w:rPr>
          <w:rFonts w:ascii="Times New Roman" w:hAnsi="Times New Roman" w:cs="Times New Roman"/>
          <w:b/>
          <w:snapToGrid w:val="0"/>
          <w:sz w:val="24"/>
          <w:szCs w:val="24"/>
          <w:u w:val="single"/>
        </w:rPr>
        <w:t xml:space="preserve">COMISIÓN DE SALUD, HIGIENE Y MEDIO </w:t>
      </w:r>
      <w:r w:rsidRPr="006E2B5D">
        <w:rPr>
          <w:rFonts w:ascii="Times New Roman" w:hAnsi="Times New Roman" w:cs="Times New Roman"/>
          <w:b/>
          <w:snapToGrid w:val="0"/>
          <w:sz w:val="24"/>
          <w:szCs w:val="24"/>
          <w:u w:val="single"/>
        </w:rPr>
        <w:br/>
        <w:t>AMBIENTE</w:t>
      </w:r>
      <w:r w:rsidRPr="006E2B5D">
        <w:rPr>
          <w:rFonts w:ascii="Times New Roman" w:hAnsi="Times New Roman" w:cs="Times New Roman"/>
          <w:b/>
          <w:snapToGrid w:val="0"/>
          <w:sz w:val="24"/>
          <w:szCs w:val="24"/>
        </w:rPr>
        <w:t>:ASUNTOS N.°</w:t>
      </w:r>
      <w:r w:rsidRPr="006E2B5D">
        <w:rPr>
          <w:rFonts w:ascii="Times New Roman" w:hAnsi="Times New Roman" w:cs="Times New Roman"/>
          <w:b/>
          <w:snapToGrid w:val="0"/>
          <w:sz w:val="24"/>
          <w:szCs w:val="24"/>
          <w:vertAlign w:val="superscript"/>
        </w:rPr>
        <w:t>s</w:t>
      </w:r>
      <w:r w:rsidRPr="006E2B5D">
        <w:rPr>
          <w:rFonts w:ascii="Times New Roman" w:hAnsi="Times New Roman" w:cs="Times New Roman"/>
          <w:b/>
          <w:snapToGrid w:val="0"/>
          <w:sz w:val="24"/>
          <w:szCs w:val="24"/>
        </w:rPr>
        <w:t xml:space="preserve"> 310 Y 447/2024 Y REFERENCIAS N.°</w:t>
      </w:r>
      <w:r w:rsidRPr="006E2B5D">
        <w:rPr>
          <w:rFonts w:ascii="Times New Roman" w:hAnsi="Times New Roman" w:cs="Times New Roman"/>
          <w:b/>
          <w:snapToGrid w:val="0"/>
          <w:sz w:val="24"/>
          <w:szCs w:val="24"/>
          <w:vertAlign w:val="superscript"/>
        </w:rPr>
        <w:t>s</w:t>
      </w:r>
      <w:r w:rsidRPr="006E2B5D">
        <w:rPr>
          <w:rFonts w:ascii="Times New Roman" w:hAnsi="Times New Roman" w:cs="Times New Roman"/>
          <w:b/>
          <w:snapToGrid w:val="0"/>
          <w:sz w:val="24"/>
          <w:szCs w:val="24"/>
        </w:rPr>
        <w:t xml:space="preserve"> 259 Y 280/2024.OFICIOS N.°</w:t>
      </w:r>
      <w:r w:rsidRPr="006E2B5D">
        <w:rPr>
          <w:rFonts w:ascii="Times New Roman" w:hAnsi="Times New Roman" w:cs="Times New Roman"/>
          <w:b/>
          <w:snapToGrid w:val="0"/>
          <w:sz w:val="24"/>
          <w:szCs w:val="24"/>
          <w:vertAlign w:val="superscript"/>
        </w:rPr>
        <w:t xml:space="preserve">s </w:t>
      </w:r>
      <w:r w:rsidRPr="006E2B5D">
        <w:rPr>
          <w:rFonts w:ascii="Times New Roman" w:hAnsi="Times New Roman" w:cs="Times New Roman"/>
          <w:b/>
          <w:snapToGrid w:val="0"/>
          <w:sz w:val="24"/>
          <w:szCs w:val="24"/>
        </w:rPr>
        <w:t>1229 Y 1308/2023 Y 104, 105, 643, 649, 923, 925/2024.</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y se pasa a votar</w:t>
      </w:r>
      <w:r w:rsidR="00D471C7">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Pr="006E2B5D"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054B2A" w:rsidRDefault="00054B2A" w:rsidP="00527E72">
      <w:pPr>
        <w:tabs>
          <w:tab w:val="left" w:pos="1276"/>
        </w:tabs>
        <w:ind w:left="2124" w:right="114"/>
        <w:jc w:val="both"/>
        <w:outlineLvl w:val="0"/>
        <w:rPr>
          <w:rFonts w:ascii="Times New Roman" w:hAnsi="Times New Roman" w:cs="Times New Roman"/>
          <w:b/>
          <w:snapToGrid w:val="0"/>
          <w:sz w:val="24"/>
          <w:szCs w:val="24"/>
        </w:rPr>
      </w:pPr>
      <w:r w:rsidRPr="006E2B5D">
        <w:rPr>
          <w:rFonts w:ascii="Times New Roman" w:hAnsi="Times New Roman" w:cs="Times New Roman"/>
          <w:b/>
          <w:snapToGrid w:val="0"/>
          <w:sz w:val="24"/>
          <w:szCs w:val="24"/>
          <w:u w:val="single"/>
        </w:rPr>
        <w:t>COMISIÓN DE DERECHOS HUMANOS, DESARROLLO</w:t>
      </w:r>
      <w:r w:rsidRPr="006E2B5D">
        <w:rPr>
          <w:rFonts w:ascii="Times New Roman" w:hAnsi="Times New Roman" w:cs="Times New Roman"/>
          <w:b/>
          <w:snapToGrid w:val="0"/>
          <w:sz w:val="24"/>
          <w:szCs w:val="24"/>
          <w:u w:val="single"/>
        </w:rPr>
        <w:br/>
        <w:t>SOCIAL Y GÉNERO</w:t>
      </w:r>
      <w:r w:rsidRPr="006E2B5D">
        <w:rPr>
          <w:rFonts w:ascii="Times New Roman" w:hAnsi="Times New Roman" w:cs="Times New Roman"/>
          <w:b/>
          <w:snapToGrid w:val="0"/>
          <w:sz w:val="24"/>
          <w:szCs w:val="24"/>
        </w:rPr>
        <w:t>: ASUNTOS N.°</w:t>
      </w:r>
      <w:r w:rsidRPr="006E2B5D">
        <w:rPr>
          <w:rFonts w:ascii="Times New Roman" w:hAnsi="Times New Roman" w:cs="Times New Roman"/>
          <w:b/>
          <w:snapToGrid w:val="0"/>
          <w:sz w:val="24"/>
          <w:szCs w:val="24"/>
          <w:vertAlign w:val="superscript"/>
        </w:rPr>
        <w:t xml:space="preserve">s </w:t>
      </w:r>
      <w:r w:rsidRPr="006E2B5D">
        <w:rPr>
          <w:rFonts w:ascii="Times New Roman" w:hAnsi="Times New Roman" w:cs="Times New Roman"/>
          <w:b/>
          <w:snapToGrid w:val="0"/>
          <w:sz w:val="24"/>
          <w:szCs w:val="24"/>
        </w:rPr>
        <w:t>363, 426, 446, 478,</w:t>
      </w:r>
      <w:r w:rsidRPr="006E2B5D">
        <w:rPr>
          <w:rFonts w:ascii="Times New Roman" w:hAnsi="Times New Roman" w:cs="Times New Roman"/>
          <w:b/>
          <w:snapToGrid w:val="0"/>
          <w:sz w:val="24"/>
          <w:szCs w:val="24"/>
        </w:rPr>
        <w:br/>
        <w:t>479, 494, 496/2024 Y 46/2025.</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y se pasa a votar</w:t>
      </w:r>
      <w:r w:rsidR="00D471C7">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Default="00054B2A" w:rsidP="00054B2A">
      <w:pPr>
        <w:tabs>
          <w:tab w:val="left" w:pos="1276"/>
        </w:tabs>
        <w:ind w:right="114" w:firstLine="1418"/>
        <w:outlineLvl w:val="0"/>
        <w:rPr>
          <w:rFonts w:ascii="Times New Roman" w:hAnsi="Times New Roman" w:cs="Times New Roman"/>
          <w:bCs/>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527E72" w:rsidRPr="00527E72" w:rsidRDefault="00527E72" w:rsidP="00054B2A">
      <w:pPr>
        <w:tabs>
          <w:tab w:val="left" w:pos="1276"/>
        </w:tabs>
        <w:ind w:right="114" w:firstLine="1418"/>
        <w:outlineLvl w:val="0"/>
        <w:rPr>
          <w:rFonts w:ascii="Times New Roman" w:hAnsi="Times New Roman" w:cs="Times New Roman"/>
          <w:bCs/>
          <w:snapToGrid w:val="0"/>
          <w:sz w:val="24"/>
          <w:szCs w:val="24"/>
        </w:rPr>
      </w:pPr>
      <w:r>
        <w:rPr>
          <w:rFonts w:ascii="Times New Roman" w:hAnsi="Times New Roman" w:cs="Times New Roman"/>
          <w:bCs/>
          <w:snapToGrid w:val="0"/>
          <w:sz w:val="24"/>
          <w:szCs w:val="24"/>
        </w:rPr>
        <w:t>Pasamos a:</w:t>
      </w:r>
    </w:p>
    <w:p w:rsidR="00054B2A" w:rsidRPr="006E2B5D" w:rsidRDefault="00054B2A" w:rsidP="00054B2A">
      <w:pPr>
        <w:ind w:right="114" w:firstLine="1418"/>
        <w:outlineLvl w:val="0"/>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2.-</w:t>
      </w:r>
      <w:r w:rsidRPr="006E2B5D">
        <w:rPr>
          <w:rFonts w:ascii="Times New Roman" w:hAnsi="Times New Roman" w:cs="Times New Roman"/>
          <w:b/>
          <w:snapToGrid w:val="0"/>
          <w:sz w:val="24"/>
          <w:szCs w:val="24"/>
        </w:rPr>
        <w:tab/>
        <w:t>INFORME DE COMISIONES.</w:t>
      </w:r>
    </w:p>
    <w:p w:rsidR="00054B2A" w:rsidRPr="006E2B5D" w:rsidRDefault="00054B2A" w:rsidP="00054B2A">
      <w:pPr>
        <w:tabs>
          <w:tab w:val="left" w:pos="170"/>
          <w:tab w:val="left" w:pos="397"/>
          <w:tab w:val="left" w:pos="680"/>
          <w:tab w:val="left" w:pos="709"/>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right="-1" w:firstLine="1418"/>
        <w:rPr>
          <w:rFonts w:ascii="Times New Roman" w:hAnsi="Times New Roman" w:cs="Times New Roman"/>
          <w:b/>
          <w:snapToGrid w:val="0"/>
          <w:sz w:val="24"/>
          <w:szCs w:val="24"/>
          <w:u w:val="single"/>
        </w:rPr>
      </w:pPr>
      <w:r w:rsidRPr="006E2B5D">
        <w:rPr>
          <w:rFonts w:ascii="Times New Roman" w:hAnsi="Times New Roman" w:cs="Times New Roman"/>
          <w:b/>
          <w:snapToGrid w:val="0"/>
          <w:sz w:val="24"/>
          <w:szCs w:val="24"/>
        </w:rPr>
        <w:lastRenderedPageBreak/>
        <w:t>2.1.-</w:t>
      </w:r>
      <w:r w:rsidRPr="006E2B5D">
        <w:rPr>
          <w:rFonts w:ascii="Times New Roman" w:hAnsi="Times New Roman" w:cs="Times New Roman"/>
          <w:b/>
          <w:snapToGrid w:val="0"/>
          <w:sz w:val="24"/>
          <w:szCs w:val="24"/>
        </w:rPr>
        <w:tab/>
      </w:r>
      <w:r w:rsidR="00A4661B">
        <w:rPr>
          <w:rFonts w:ascii="Times New Roman" w:hAnsi="Times New Roman" w:cs="Times New Roman"/>
          <w:b/>
          <w:snapToGrid w:val="0"/>
          <w:sz w:val="24"/>
          <w:szCs w:val="24"/>
        </w:rPr>
        <w:tab/>
      </w:r>
      <w:r w:rsidRPr="006E2B5D">
        <w:rPr>
          <w:rFonts w:ascii="Times New Roman" w:hAnsi="Times New Roman" w:cs="Times New Roman"/>
          <w:b/>
          <w:snapToGrid w:val="0"/>
          <w:sz w:val="24"/>
          <w:szCs w:val="24"/>
          <w:u w:val="single"/>
        </w:rPr>
        <w:t>HACIENDA Y PRESUPUESTO</w:t>
      </w:r>
    </w:p>
    <w:p w:rsidR="00054B2A" w:rsidRDefault="00054B2A" w:rsidP="00A4661B">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jc w:val="both"/>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2.1.1.-</w:t>
      </w:r>
      <w:r w:rsidRPr="006E2B5D">
        <w:rPr>
          <w:rFonts w:ascii="Times New Roman" w:hAnsi="Times New Roman" w:cs="Times New Roman"/>
          <w:b/>
          <w:snapToGrid w:val="0"/>
          <w:sz w:val="24"/>
          <w:szCs w:val="24"/>
        </w:rPr>
        <w:tab/>
        <w:t xml:space="preserve">PROYECTO DE DECRETO, AUTORIZANDO A LA </w:t>
      </w:r>
      <w:r w:rsidRPr="006E2B5D">
        <w:rPr>
          <w:rFonts w:ascii="Times New Roman" w:hAnsi="Times New Roman" w:cs="Times New Roman"/>
          <w:b/>
          <w:snapToGrid w:val="0"/>
          <w:sz w:val="24"/>
          <w:szCs w:val="24"/>
        </w:rPr>
        <w:br/>
        <w:t xml:space="preserve">INTENDENCIA DE SALTO A EXONERAR A  </w:t>
      </w:r>
      <w:r w:rsidRPr="006E2B5D">
        <w:rPr>
          <w:rFonts w:ascii="Times New Roman" w:hAnsi="Times New Roman" w:cs="Times New Roman"/>
          <w:b/>
          <w:snapToGrid w:val="0"/>
          <w:sz w:val="24"/>
          <w:szCs w:val="24"/>
        </w:rPr>
        <w:br/>
        <w:t>COOPERATIVA VIVIENDA AYUÍ SALTO, TASA PERMISO EDIFICACIÓN PADRONES 38.744 Y 38.747. EXPEDIENTE N.° 37.637/2024. (ASUNTO N.° 01/2025).</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en general, y se pasa a votar</w:t>
      </w:r>
      <w:r w:rsidR="00C81873">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Pr="006E2B5D"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w:t>
      </w:r>
      <w:r w:rsidRPr="00B97CCC">
        <w:rPr>
          <w:rFonts w:ascii="Times New Roman" w:hAnsi="Times New Roman" w:cs="Times New Roman"/>
          <w:b/>
          <w:snapToGrid w:val="0"/>
          <w:sz w:val="24"/>
          <w:szCs w:val="24"/>
        </w:rPr>
        <w:t>D (29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 xml:space="preserve">Se pone en consideración en particular, </w:t>
      </w:r>
      <w:r w:rsidRPr="00B97CCC">
        <w:rPr>
          <w:rFonts w:ascii="Times New Roman" w:hAnsi="Times New Roman" w:cs="Times New Roman"/>
          <w:snapToGrid w:val="0"/>
          <w:sz w:val="24"/>
          <w:szCs w:val="24"/>
        </w:rPr>
        <w:t>Artículo 1</w:t>
      </w:r>
      <w:r w:rsidR="00C81873">
        <w:rPr>
          <w:rFonts w:ascii="Times New Roman" w:hAnsi="Times New Roman" w:cs="Times New Roman"/>
          <w:snapToGrid w:val="0"/>
          <w:sz w:val="24"/>
          <w:szCs w:val="24"/>
        </w:rPr>
        <w:t>.</w:t>
      </w:r>
      <w:r w:rsidRPr="00B97CCC">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B97CCC"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(Apoyado)</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 xml:space="preserve">Afirmativa. </w:t>
      </w:r>
      <w:r w:rsidRPr="00B97CCC">
        <w:rPr>
          <w:rFonts w:ascii="Times New Roman" w:hAnsi="Times New Roman" w:cs="Times New Roman"/>
          <w:b/>
          <w:snapToGrid w:val="0"/>
          <w:sz w:val="24"/>
          <w:szCs w:val="24"/>
        </w:rPr>
        <w:t>UNANIMIDAD(29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Artículo 2</w:t>
      </w:r>
      <w:r w:rsidR="00C81873">
        <w:rPr>
          <w:rFonts w:ascii="Times New Roman" w:hAnsi="Times New Roman" w:cs="Times New Roman"/>
          <w:snapToGrid w:val="0"/>
          <w:sz w:val="24"/>
          <w:szCs w:val="24"/>
        </w:rPr>
        <w:t>.</w:t>
      </w:r>
      <w:r>
        <w:rPr>
          <w:rFonts w:ascii="Times New Roman" w:hAnsi="Times New Roman" w:cs="Times New Roman"/>
          <w:snapToGrid w:val="0"/>
          <w:sz w:val="24"/>
          <w:szCs w:val="24"/>
        </w:rPr>
        <w:t>º es de orden.</w:t>
      </w:r>
    </w:p>
    <w:p w:rsidR="00A4661B" w:rsidRPr="006E2B5D" w:rsidRDefault="00A4661B"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Pasamos a:</w:t>
      </w:r>
    </w:p>
    <w:p w:rsidR="00054B2A" w:rsidRDefault="00054B2A" w:rsidP="00A4661B">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2.1.2.-</w:t>
      </w:r>
      <w:r w:rsidRPr="006E2B5D">
        <w:rPr>
          <w:rFonts w:ascii="Times New Roman" w:hAnsi="Times New Roman" w:cs="Times New Roman"/>
          <w:b/>
          <w:snapToGrid w:val="0"/>
          <w:sz w:val="24"/>
          <w:szCs w:val="24"/>
        </w:rPr>
        <w:tab/>
        <w:t xml:space="preserve">PROYECTO DE DECRETO, AUTORIZANDO A LA </w:t>
      </w:r>
      <w:r w:rsidRPr="006E2B5D">
        <w:rPr>
          <w:rFonts w:ascii="Times New Roman" w:hAnsi="Times New Roman" w:cs="Times New Roman"/>
          <w:b/>
          <w:snapToGrid w:val="0"/>
          <w:sz w:val="24"/>
          <w:szCs w:val="24"/>
        </w:rPr>
        <w:br/>
        <w:t>INTENDENCIA DE SALTO A EXONERAR A CO.VI.BASALTO, TASA PERMISO EDIFICACIÓN PADRÓN 6.414. EXPEDIENTE N.° 36.303/2024. (ASUNTO N.° 38/2025).</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en general</w:t>
      </w:r>
      <w:r w:rsidR="00A17FF2">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 (Apoyado)</w:t>
      </w:r>
    </w:p>
    <w:p w:rsidR="00054B2A" w:rsidRPr="006E2B5D"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 xml:space="preserve">Se pone en consideración en particular, </w:t>
      </w:r>
      <w:r w:rsidRPr="00B97CCC">
        <w:rPr>
          <w:rFonts w:ascii="Times New Roman" w:hAnsi="Times New Roman" w:cs="Times New Roman"/>
          <w:snapToGrid w:val="0"/>
          <w:sz w:val="24"/>
          <w:szCs w:val="24"/>
        </w:rPr>
        <w:t>Artículo 1</w:t>
      </w:r>
      <w:r w:rsidR="00A17FF2">
        <w:rPr>
          <w:rFonts w:ascii="Times New Roman" w:hAnsi="Times New Roman" w:cs="Times New Roman"/>
          <w:snapToGrid w:val="0"/>
          <w:sz w:val="24"/>
          <w:szCs w:val="24"/>
        </w:rPr>
        <w:t>.</w:t>
      </w:r>
      <w:r w:rsidRPr="00B97CCC">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B97CCC"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(Apoyado)</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 xml:space="preserve">Afirmativa. </w:t>
      </w:r>
      <w:r w:rsidRPr="00B97CCC">
        <w:rPr>
          <w:rFonts w:ascii="Times New Roman" w:hAnsi="Times New Roman" w:cs="Times New Roman"/>
          <w:b/>
          <w:snapToGrid w:val="0"/>
          <w:sz w:val="24"/>
          <w:szCs w:val="24"/>
        </w:rPr>
        <w:t>UNANIMIDAD(29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Artículo 2</w:t>
      </w:r>
      <w:r w:rsidR="00A17FF2">
        <w:rPr>
          <w:rFonts w:ascii="Times New Roman" w:hAnsi="Times New Roman" w:cs="Times New Roman"/>
          <w:snapToGrid w:val="0"/>
          <w:sz w:val="24"/>
          <w:szCs w:val="24"/>
        </w:rPr>
        <w:t>.</w:t>
      </w:r>
      <w:r>
        <w:rPr>
          <w:rFonts w:ascii="Times New Roman" w:hAnsi="Times New Roman" w:cs="Times New Roman"/>
          <w:snapToGrid w:val="0"/>
          <w:sz w:val="24"/>
          <w:szCs w:val="24"/>
        </w:rPr>
        <w:t>º es de orden.</w:t>
      </w:r>
    </w:p>
    <w:p w:rsidR="00A4661B" w:rsidRPr="006E2B5D" w:rsidRDefault="00A4661B"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Pasamos a:</w:t>
      </w:r>
    </w:p>
    <w:p w:rsidR="00054B2A" w:rsidRDefault="00054B2A" w:rsidP="00A4661B">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2.1.3.-</w:t>
      </w:r>
      <w:r w:rsidRPr="006E2B5D">
        <w:rPr>
          <w:rFonts w:ascii="Times New Roman" w:hAnsi="Times New Roman" w:cs="Times New Roman"/>
          <w:b/>
          <w:snapToGrid w:val="0"/>
          <w:sz w:val="24"/>
          <w:szCs w:val="24"/>
        </w:rPr>
        <w:tab/>
        <w:t xml:space="preserve">PROYECTO DE DECRETO, AUTORIZANDO A LA </w:t>
      </w:r>
      <w:r w:rsidRPr="006E2B5D">
        <w:rPr>
          <w:rFonts w:ascii="Times New Roman" w:hAnsi="Times New Roman" w:cs="Times New Roman"/>
          <w:b/>
          <w:snapToGrid w:val="0"/>
          <w:sz w:val="24"/>
          <w:szCs w:val="24"/>
        </w:rPr>
        <w:br/>
        <w:t xml:space="preserve">INTENDENCIA DE SALTO A EXONERAR A COOPERATIVA DE VIVIENDAS 20 DE JUNIO, TASA </w:t>
      </w:r>
      <w:r w:rsidRPr="006E2B5D">
        <w:rPr>
          <w:rFonts w:ascii="Times New Roman" w:hAnsi="Times New Roman" w:cs="Times New Roman"/>
          <w:b/>
          <w:snapToGrid w:val="0"/>
          <w:sz w:val="24"/>
          <w:szCs w:val="24"/>
        </w:rPr>
        <w:lastRenderedPageBreak/>
        <w:t>PERMISO EDIFICACIÓN PADRÓN 38.614. EXPEDIENTE N.º 37.192/2024. (ASUNTO N.° 72/2025).</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en general</w:t>
      </w:r>
      <w:r w:rsidR="00F309F7">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Pr="006E2B5D"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 xml:space="preserve">Se pone en consideración en particular, </w:t>
      </w:r>
      <w:r w:rsidRPr="00B97CCC">
        <w:rPr>
          <w:rFonts w:ascii="Times New Roman" w:hAnsi="Times New Roman" w:cs="Times New Roman"/>
          <w:snapToGrid w:val="0"/>
          <w:sz w:val="24"/>
          <w:szCs w:val="24"/>
        </w:rPr>
        <w:t>Artículo 1</w:t>
      </w:r>
      <w:r w:rsidR="00F309F7">
        <w:rPr>
          <w:rFonts w:ascii="Times New Roman" w:hAnsi="Times New Roman" w:cs="Times New Roman"/>
          <w:snapToGrid w:val="0"/>
          <w:sz w:val="24"/>
          <w:szCs w:val="24"/>
        </w:rPr>
        <w:t>.</w:t>
      </w:r>
      <w:r w:rsidRPr="00B97CCC">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B97CCC"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(Apoyado)</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 xml:space="preserve">Afirmativa. </w:t>
      </w:r>
      <w:r w:rsidRPr="00B97CCC">
        <w:rPr>
          <w:rFonts w:ascii="Times New Roman" w:hAnsi="Times New Roman" w:cs="Times New Roman"/>
          <w:b/>
          <w:snapToGrid w:val="0"/>
          <w:sz w:val="24"/>
          <w:szCs w:val="24"/>
        </w:rPr>
        <w:t>UNANIMIDAD(29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Artículo 2</w:t>
      </w:r>
      <w:r w:rsidR="00F309F7">
        <w:rPr>
          <w:rFonts w:ascii="Times New Roman" w:hAnsi="Times New Roman" w:cs="Times New Roman"/>
          <w:snapToGrid w:val="0"/>
          <w:sz w:val="24"/>
          <w:szCs w:val="24"/>
        </w:rPr>
        <w:t>.</w:t>
      </w:r>
      <w:r>
        <w:rPr>
          <w:rFonts w:ascii="Times New Roman" w:hAnsi="Times New Roman" w:cs="Times New Roman"/>
          <w:snapToGrid w:val="0"/>
          <w:sz w:val="24"/>
          <w:szCs w:val="24"/>
        </w:rPr>
        <w:t>º es de orden.</w:t>
      </w:r>
    </w:p>
    <w:p w:rsidR="00A4661B" w:rsidRPr="006E2B5D" w:rsidRDefault="00A4661B"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Pasamos a:</w:t>
      </w:r>
    </w:p>
    <w:p w:rsidR="00054B2A" w:rsidRPr="006E2B5D" w:rsidRDefault="00054B2A" w:rsidP="00054B2A">
      <w:pPr>
        <w:tabs>
          <w:tab w:val="left" w:pos="170"/>
          <w:tab w:val="left" w:pos="397"/>
          <w:tab w:val="left" w:pos="680"/>
          <w:tab w:val="left" w:pos="709"/>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right="-1" w:firstLine="1418"/>
        <w:rPr>
          <w:rFonts w:ascii="Times New Roman" w:hAnsi="Times New Roman" w:cs="Times New Roman"/>
          <w:b/>
          <w:snapToGrid w:val="0"/>
          <w:sz w:val="24"/>
          <w:szCs w:val="24"/>
          <w:u w:val="single"/>
        </w:rPr>
      </w:pPr>
      <w:r w:rsidRPr="006E2B5D">
        <w:rPr>
          <w:rFonts w:ascii="Times New Roman" w:hAnsi="Times New Roman" w:cs="Times New Roman"/>
          <w:b/>
          <w:snapToGrid w:val="0"/>
          <w:sz w:val="24"/>
          <w:szCs w:val="24"/>
        </w:rPr>
        <w:t>3.1.-</w:t>
      </w:r>
      <w:r w:rsidRPr="006E2B5D">
        <w:rPr>
          <w:rFonts w:ascii="Times New Roman" w:hAnsi="Times New Roman" w:cs="Times New Roman"/>
          <w:b/>
          <w:snapToGrid w:val="0"/>
          <w:sz w:val="24"/>
          <w:szCs w:val="24"/>
        </w:rPr>
        <w:tab/>
      </w:r>
      <w:r w:rsidRPr="006E2B5D">
        <w:rPr>
          <w:rFonts w:ascii="Times New Roman" w:hAnsi="Times New Roman" w:cs="Times New Roman"/>
          <w:b/>
          <w:snapToGrid w:val="0"/>
          <w:sz w:val="24"/>
          <w:szCs w:val="24"/>
        </w:rPr>
        <w:tab/>
      </w:r>
      <w:r w:rsidRPr="006E2B5D">
        <w:rPr>
          <w:rFonts w:ascii="Times New Roman" w:hAnsi="Times New Roman" w:cs="Times New Roman"/>
          <w:b/>
          <w:snapToGrid w:val="0"/>
          <w:sz w:val="24"/>
          <w:szCs w:val="24"/>
          <w:u w:val="single"/>
        </w:rPr>
        <w:t>CULTURA</w:t>
      </w:r>
    </w:p>
    <w:p w:rsidR="00054B2A" w:rsidRDefault="00054B2A" w:rsidP="00A4661B">
      <w:pPr>
        <w:tabs>
          <w:tab w:val="left" w:pos="170"/>
          <w:tab w:val="left" w:pos="397"/>
          <w:tab w:val="left" w:pos="680"/>
          <w:tab w:val="left" w:pos="709"/>
          <w:tab w:val="left" w:pos="794"/>
          <w:tab w:val="left" w:pos="993"/>
          <w:tab w:val="left" w:pos="2154"/>
          <w:tab w:val="left" w:pos="2211"/>
          <w:tab w:val="left" w:pos="2520"/>
          <w:tab w:val="left" w:pos="2551"/>
          <w:tab w:val="left" w:pos="2665"/>
          <w:tab w:val="left" w:pos="2778"/>
          <w:tab w:val="left" w:pos="2880"/>
        </w:tabs>
        <w:ind w:left="2153" w:hanging="735"/>
        <w:jc w:val="both"/>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3.1.1.-</w:t>
      </w:r>
      <w:r w:rsidRPr="006E2B5D">
        <w:rPr>
          <w:rFonts w:ascii="Times New Roman" w:hAnsi="Times New Roman" w:cs="Times New Roman"/>
          <w:b/>
          <w:snapToGrid w:val="0"/>
          <w:sz w:val="24"/>
          <w:szCs w:val="24"/>
        </w:rPr>
        <w:tab/>
        <w:t xml:space="preserve">PROYECTO DE DECRETO DECLARANDO DE INTERÉS </w:t>
      </w:r>
      <w:r w:rsidRPr="006E2B5D">
        <w:rPr>
          <w:rFonts w:ascii="Times New Roman" w:hAnsi="Times New Roman" w:cs="Times New Roman"/>
          <w:b/>
          <w:snapToGrid w:val="0"/>
          <w:sz w:val="24"/>
          <w:szCs w:val="24"/>
        </w:rPr>
        <w:br/>
        <w:t>DEPARTAMENTAL</w:t>
      </w:r>
      <w:r w:rsidRPr="006E2B5D">
        <w:rPr>
          <w:rFonts w:ascii="Times New Roman" w:eastAsia="MS Mincho" w:hAnsi="Times New Roman" w:cs="Times New Roman"/>
          <w:b/>
          <w:sz w:val="24"/>
          <w:szCs w:val="24"/>
          <w:lang w:eastAsia="ar-SA"/>
        </w:rPr>
        <w:t xml:space="preserve"> LA “8K ANIVERSARIO DE SALTO SHOP</w:t>
      </w:r>
      <w:r w:rsidR="00E20F9A">
        <w:rPr>
          <w:rFonts w:ascii="Times New Roman" w:eastAsia="MS Mincho" w:hAnsi="Times New Roman" w:cs="Times New Roman"/>
          <w:b/>
          <w:sz w:val="24"/>
          <w:szCs w:val="24"/>
          <w:lang w:eastAsia="ar-SA"/>
        </w:rPr>
        <w:t>P</w:t>
      </w:r>
      <w:r w:rsidRPr="006E2B5D">
        <w:rPr>
          <w:rFonts w:ascii="Times New Roman" w:eastAsia="MS Mincho" w:hAnsi="Times New Roman" w:cs="Times New Roman"/>
          <w:b/>
          <w:sz w:val="24"/>
          <w:szCs w:val="24"/>
          <w:lang w:eastAsia="ar-SA"/>
        </w:rPr>
        <w:t xml:space="preserve">ING 2025”, A REALIZARSE EL 27 DE SETIEMBRE DEL CORRIENTE AÑO. </w:t>
      </w:r>
      <w:r w:rsidRPr="006E2B5D">
        <w:rPr>
          <w:rFonts w:ascii="Times New Roman" w:hAnsi="Times New Roman" w:cs="Times New Roman"/>
          <w:b/>
          <w:snapToGrid w:val="0"/>
          <w:sz w:val="24"/>
          <w:szCs w:val="24"/>
        </w:rPr>
        <w:t>(ASUNTO N.° 21/2025).</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en general</w:t>
      </w:r>
      <w:r w:rsidR="00A4661B">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Pr="006E2B5D"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 xml:space="preserve">Se pone en consideración en particular, </w:t>
      </w:r>
      <w:r w:rsidRPr="00B97CCC">
        <w:rPr>
          <w:rFonts w:ascii="Times New Roman" w:hAnsi="Times New Roman" w:cs="Times New Roman"/>
          <w:snapToGrid w:val="0"/>
          <w:sz w:val="24"/>
          <w:szCs w:val="24"/>
        </w:rPr>
        <w:t>Artículo 1</w:t>
      </w:r>
      <w:r w:rsidR="00821BC0">
        <w:rPr>
          <w:rFonts w:ascii="Times New Roman" w:hAnsi="Times New Roman" w:cs="Times New Roman"/>
          <w:snapToGrid w:val="0"/>
          <w:sz w:val="24"/>
          <w:szCs w:val="24"/>
        </w:rPr>
        <w:t>.</w:t>
      </w:r>
      <w:r w:rsidRPr="00B97CCC">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B97CCC"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(Apoyado)</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 xml:space="preserve">Afirmativa. </w:t>
      </w:r>
      <w:r w:rsidRPr="00B97CCC">
        <w:rPr>
          <w:rFonts w:ascii="Times New Roman" w:hAnsi="Times New Roman" w:cs="Times New Roman"/>
          <w:b/>
          <w:snapToGrid w:val="0"/>
          <w:sz w:val="24"/>
          <w:szCs w:val="24"/>
        </w:rPr>
        <w:t>UNANIMIDAD(29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Artículo 2</w:t>
      </w:r>
      <w:r w:rsidR="00821BC0">
        <w:rPr>
          <w:rFonts w:ascii="Times New Roman" w:hAnsi="Times New Roman" w:cs="Times New Roman"/>
          <w:snapToGrid w:val="0"/>
          <w:sz w:val="24"/>
          <w:szCs w:val="24"/>
        </w:rPr>
        <w:t>.</w:t>
      </w:r>
      <w:r>
        <w:rPr>
          <w:rFonts w:ascii="Times New Roman" w:hAnsi="Times New Roman" w:cs="Times New Roman"/>
          <w:snapToGrid w:val="0"/>
          <w:sz w:val="24"/>
          <w:szCs w:val="24"/>
        </w:rPr>
        <w:t>º es de orden.</w:t>
      </w:r>
    </w:p>
    <w:p w:rsidR="00A4661B" w:rsidRPr="006E2B5D" w:rsidRDefault="00A4661B"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Pasamos a:</w:t>
      </w:r>
    </w:p>
    <w:p w:rsidR="00054B2A" w:rsidRDefault="00054B2A" w:rsidP="00A4661B">
      <w:pPr>
        <w:tabs>
          <w:tab w:val="left" w:pos="170"/>
          <w:tab w:val="left" w:pos="397"/>
          <w:tab w:val="left" w:pos="680"/>
          <w:tab w:val="left" w:pos="709"/>
          <w:tab w:val="left" w:pos="794"/>
          <w:tab w:val="left" w:pos="993"/>
          <w:tab w:val="left" w:pos="2154"/>
          <w:tab w:val="left" w:pos="2211"/>
          <w:tab w:val="left" w:pos="2520"/>
          <w:tab w:val="left" w:pos="2551"/>
          <w:tab w:val="left" w:pos="2665"/>
          <w:tab w:val="left" w:pos="2778"/>
          <w:tab w:val="left" w:pos="2880"/>
        </w:tabs>
        <w:ind w:left="2153" w:hanging="735"/>
        <w:jc w:val="both"/>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3.1.2.-</w:t>
      </w:r>
      <w:r w:rsidRPr="006E2B5D">
        <w:rPr>
          <w:rFonts w:ascii="Times New Roman" w:hAnsi="Times New Roman" w:cs="Times New Roman"/>
          <w:b/>
          <w:snapToGrid w:val="0"/>
          <w:sz w:val="24"/>
          <w:szCs w:val="24"/>
        </w:rPr>
        <w:tab/>
        <w:t xml:space="preserve">PROYECTO DE DECRETO DECLARANDO DE INTERÉS </w:t>
      </w:r>
      <w:r w:rsidRPr="006E2B5D">
        <w:rPr>
          <w:rFonts w:ascii="Times New Roman" w:hAnsi="Times New Roman" w:cs="Times New Roman"/>
          <w:b/>
          <w:snapToGrid w:val="0"/>
          <w:sz w:val="24"/>
          <w:szCs w:val="24"/>
        </w:rPr>
        <w:br/>
        <w:t>DEPARTAMENTAL “NOCHE DE SAN JUAN”, A REALIZARSE EL 22 DE JUNIO DEL CORRIENTE AÑO.</w:t>
      </w:r>
      <w:r w:rsidRPr="006E2B5D">
        <w:rPr>
          <w:rFonts w:ascii="Times New Roman" w:hAnsi="Times New Roman" w:cs="Times New Roman"/>
          <w:b/>
          <w:snapToGrid w:val="0"/>
          <w:sz w:val="24"/>
          <w:szCs w:val="24"/>
        </w:rPr>
        <w:br/>
        <w:t>(ASUNTO N.° 97/2025).</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en general</w:t>
      </w:r>
      <w:r w:rsidR="00A4661B">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Pr="006E2B5D"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lastRenderedPageBreak/>
        <w:t xml:space="preserve">Se pone en consideración en particular, </w:t>
      </w:r>
      <w:r w:rsidRPr="00B97CCC">
        <w:rPr>
          <w:rFonts w:ascii="Times New Roman" w:hAnsi="Times New Roman" w:cs="Times New Roman"/>
          <w:snapToGrid w:val="0"/>
          <w:sz w:val="24"/>
          <w:szCs w:val="24"/>
        </w:rPr>
        <w:t>Artículo 1</w:t>
      </w:r>
      <w:r w:rsidR="00821BC0">
        <w:rPr>
          <w:rFonts w:ascii="Times New Roman" w:hAnsi="Times New Roman" w:cs="Times New Roman"/>
          <w:snapToGrid w:val="0"/>
          <w:sz w:val="24"/>
          <w:szCs w:val="24"/>
        </w:rPr>
        <w:t>.</w:t>
      </w:r>
      <w:r w:rsidRPr="00B97CCC">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B97CCC"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(Apoyado)</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 xml:space="preserve">Afirmativa. </w:t>
      </w:r>
      <w:r w:rsidRPr="00B97CCC">
        <w:rPr>
          <w:rFonts w:ascii="Times New Roman" w:hAnsi="Times New Roman" w:cs="Times New Roman"/>
          <w:b/>
          <w:snapToGrid w:val="0"/>
          <w:sz w:val="24"/>
          <w:szCs w:val="24"/>
        </w:rPr>
        <w:t>UNANIMIDAD(29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Artículo 2</w:t>
      </w:r>
      <w:r w:rsidR="00821BC0">
        <w:rPr>
          <w:rFonts w:ascii="Times New Roman" w:hAnsi="Times New Roman" w:cs="Times New Roman"/>
          <w:snapToGrid w:val="0"/>
          <w:sz w:val="24"/>
          <w:szCs w:val="24"/>
        </w:rPr>
        <w:t>.</w:t>
      </w:r>
      <w:r>
        <w:rPr>
          <w:rFonts w:ascii="Times New Roman" w:hAnsi="Times New Roman" w:cs="Times New Roman"/>
          <w:snapToGrid w:val="0"/>
          <w:sz w:val="24"/>
          <w:szCs w:val="24"/>
        </w:rPr>
        <w:t>º es de orden.</w:t>
      </w:r>
    </w:p>
    <w:p w:rsidR="00A4661B" w:rsidRPr="006E2B5D" w:rsidRDefault="00A4661B"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Pasamos a:</w:t>
      </w:r>
    </w:p>
    <w:p w:rsidR="00054B2A" w:rsidRPr="006E2B5D" w:rsidRDefault="00054B2A" w:rsidP="00054B2A">
      <w:pPr>
        <w:tabs>
          <w:tab w:val="left" w:pos="170"/>
          <w:tab w:val="left" w:pos="397"/>
          <w:tab w:val="left" w:pos="680"/>
          <w:tab w:val="left" w:pos="709"/>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right="-1" w:firstLine="1418"/>
        <w:rPr>
          <w:rFonts w:ascii="Times New Roman" w:hAnsi="Times New Roman" w:cs="Times New Roman"/>
          <w:b/>
          <w:snapToGrid w:val="0"/>
          <w:sz w:val="24"/>
          <w:szCs w:val="24"/>
          <w:u w:val="single"/>
        </w:rPr>
      </w:pPr>
      <w:r w:rsidRPr="006E2B5D">
        <w:rPr>
          <w:rFonts w:ascii="Times New Roman" w:hAnsi="Times New Roman" w:cs="Times New Roman"/>
          <w:b/>
          <w:snapToGrid w:val="0"/>
          <w:sz w:val="24"/>
          <w:szCs w:val="24"/>
        </w:rPr>
        <w:t>4.1.-</w:t>
      </w:r>
      <w:r w:rsidRPr="006E2B5D">
        <w:rPr>
          <w:rFonts w:ascii="Times New Roman" w:hAnsi="Times New Roman" w:cs="Times New Roman"/>
          <w:b/>
          <w:snapToGrid w:val="0"/>
          <w:sz w:val="24"/>
          <w:szCs w:val="24"/>
        </w:rPr>
        <w:tab/>
      </w:r>
      <w:r w:rsidRPr="006E2B5D">
        <w:rPr>
          <w:rFonts w:ascii="Times New Roman" w:hAnsi="Times New Roman" w:cs="Times New Roman"/>
          <w:b/>
          <w:snapToGrid w:val="0"/>
          <w:sz w:val="24"/>
          <w:szCs w:val="24"/>
          <w:u w:val="single"/>
        </w:rPr>
        <w:t>SALUD, HIGIENE Y MEDIO AMBIENTE</w:t>
      </w:r>
    </w:p>
    <w:p w:rsidR="00054B2A" w:rsidRDefault="00054B2A" w:rsidP="00A4661B">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4.1.1.-</w:t>
      </w:r>
      <w:r w:rsidRPr="006E2B5D">
        <w:rPr>
          <w:rFonts w:ascii="Times New Roman" w:hAnsi="Times New Roman" w:cs="Times New Roman"/>
          <w:b/>
          <w:snapToGrid w:val="0"/>
          <w:sz w:val="24"/>
          <w:szCs w:val="24"/>
        </w:rPr>
        <w:tab/>
        <w:t xml:space="preserve">PROYECTO DE DECRETO DE ATENCIÓN </w:t>
      </w:r>
      <w:r w:rsidRPr="006E2B5D">
        <w:rPr>
          <w:rFonts w:ascii="Times New Roman" w:hAnsi="Times New Roman" w:cs="Times New Roman"/>
          <w:b/>
          <w:snapToGrid w:val="0"/>
          <w:sz w:val="24"/>
          <w:szCs w:val="24"/>
        </w:rPr>
        <w:br/>
        <w:t>PRIORITARIA A LAS PERSONAS EN SITUACIÓN DE DISCAPACIDAD Y PERSONAS MAYORES CON DIFICULTADES.MEDIA HORA PREVIA DEL SR. SUPLENTE DE EDIL –EN USO DE LA BANCA- LUCAS TRINDADE. (OFICIO N.° 703/2024).</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Se pone a consideración en general</w:t>
      </w:r>
      <w:r w:rsidR="00A4661B">
        <w:rPr>
          <w:rFonts w:ascii="Times New Roman" w:hAnsi="Times New Roman" w:cs="Times New Roman"/>
          <w:snapToGrid w:val="0"/>
          <w:sz w:val="24"/>
          <w:szCs w:val="24"/>
        </w:rPr>
        <w:t>.</w:t>
      </w:r>
    </w:p>
    <w:p w:rsidR="00054B2A"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054B2A" w:rsidRPr="006E2B5D" w:rsidRDefault="00054B2A" w:rsidP="00054B2A">
      <w:pPr>
        <w:tabs>
          <w:tab w:val="left" w:pos="1276"/>
        </w:tabs>
        <w:ind w:right="114" w:firstLine="1418"/>
        <w:outlineLvl w:val="0"/>
        <w:rPr>
          <w:rFonts w:ascii="Times New Roman" w:hAnsi="Times New Roman" w:cs="Times New Roman"/>
          <w:snapToGrid w:val="0"/>
          <w:sz w:val="24"/>
          <w:szCs w:val="24"/>
        </w:rPr>
      </w:pPr>
      <w:r>
        <w:rPr>
          <w:rFonts w:ascii="Times New Roman" w:hAnsi="Times New Roman" w:cs="Times New Roman"/>
          <w:snapToGrid w:val="0"/>
          <w:sz w:val="24"/>
          <w:szCs w:val="24"/>
        </w:rPr>
        <w:t xml:space="preserve">Afirmativa. </w:t>
      </w:r>
      <w:r w:rsidRPr="006E2B5D">
        <w:rPr>
          <w:rFonts w:ascii="Times New Roman" w:hAnsi="Times New Roman" w:cs="Times New Roman"/>
          <w:b/>
          <w:snapToGrid w:val="0"/>
          <w:sz w:val="24"/>
          <w:szCs w:val="24"/>
        </w:rPr>
        <w:t>UNANIMIDAD</w:t>
      </w:r>
      <w:r w:rsidRPr="00B97CCC">
        <w:rPr>
          <w:rFonts w:ascii="Times New Roman" w:hAnsi="Times New Roman" w:cs="Times New Roman"/>
          <w:b/>
          <w:snapToGrid w:val="0"/>
          <w:sz w:val="24"/>
          <w:szCs w:val="24"/>
        </w:rPr>
        <w:t>(29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 xml:space="preserve">Se pone en consideración en particular, </w:t>
      </w:r>
      <w:r w:rsidRPr="00B97CCC">
        <w:rPr>
          <w:rFonts w:ascii="Times New Roman" w:hAnsi="Times New Roman" w:cs="Times New Roman"/>
          <w:snapToGrid w:val="0"/>
          <w:sz w:val="24"/>
          <w:szCs w:val="24"/>
        </w:rPr>
        <w:t>Artículo 1</w:t>
      </w:r>
      <w:r w:rsidR="00D73E75">
        <w:rPr>
          <w:rFonts w:ascii="Times New Roman" w:hAnsi="Times New Roman" w:cs="Times New Roman"/>
          <w:snapToGrid w:val="0"/>
          <w:sz w:val="24"/>
          <w:szCs w:val="24"/>
        </w:rPr>
        <w:t>.</w:t>
      </w:r>
      <w:r w:rsidRPr="00B97CCC">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B97CCC"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B97CCC">
        <w:rPr>
          <w:rFonts w:ascii="Times New Roman" w:hAnsi="Times New Roman" w:cs="Times New Roman"/>
          <w:snapToGrid w:val="0"/>
          <w:sz w:val="24"/>
          <w:szCs w:val="24"/>
        </w:rPr>
        <w:t>(Apoyado)</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sidRPr="00B97CCC">
        <w:rPr>
          <w:rFonts w:ascii="Times New Roman" w:hAnsi="Times New Roman" w:cs="Times New Roman"/>
          <w:snapToGrid w:val="0"/>
          <w:sz w:val="24"/>
          <w:szCs w:val="24"/>
        </w:rPr>
        <w:t xml:space="preserve">Afirmativa. </w:t>
      </w:r>
      <w:r w:rsidRPr="00B97CCC">
        <w:rPr>
          <w:rFonts w:ascii="Times New Roman" w:hAnsi="Times New Roman" w:cs="Times New Roman"/>
          <w:b/>
          <w:snapToGrid w:val="0"/>
          <w:sz w:val="24"/>
          <w:szCs w:val="24"/>
        </w:rPr>
        <w:t>UNANIMIDAD(29 en 29)</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 xml:space="preserve">Artículo </w:t>
      </w:r>
      <w:r>
        <w:rPr>
          <w:rFonts w:ascii="Times New Roman" w:hAnsi="Times New Roman" w:cs="Times New Roman"/>
          <w:snapToGrid w:val="0"/>
          <w:sz w:val="24"/>
          <w:szCs w:val="24"/>
        </w:rPr>
        <w:t>2</w:t>
      </w:r>
      <w:r w:rsidR="00D73E75">
        <w:rPr>
          <w:rFonts w:ascii="Times New Roman" w:hAnsi="Times New Roman" w:cs="Times New Roman"/>
          <w:snapToGrid w:val="0"/>
          <w:sz w:val="24"/>
          <w:szCs w:val="24"/>
        </w:rPr>
        <w:t>.</w:t>
      </w:r>
      <w:r w:rsidRPr="0063213D">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(Apoyado)</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sidRPr="0063213D">
        <w:rPr>
          <w:rFonts w:ascii="Times New Roman" w:hAnsi="Times New Roman" w:cs="Times New Roman"/>
          <w:snapToGrid w:val="0"/>
          <w:sz w:val="24"/>
          <w:szCs w:val="24"/>
        </w:rPr>
        <w:t xml:space="preserve">Afirmativa. </w:t>
      </w:r>
      <w:r w:rsidRPr="0063213D">
        <w:rPr>
          <w:rFonts w:ascii="Times New Roman" w:hAnsi="Times New Roman" w:cs="Times New Roman"/>
          <w:b/>
          <w:snapToGrid w:val="0"/>
          <w:sz w:val="24"/>
          <w:szCs w:val="24"/>
        </w:rPr>
        <w:t>UNANIMIDAD(29 en 29)</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 xml:space="preserve">Artículo </w:t>
      </w:r>
      <w:r>
        <w:rPr>
          <w:rFonts w:ascii="Times New Roman" w:hAnsi="Times New Roman" w:cs="Times New Roman"/>
          <w:snapToGrid w:val="0"/>
          <w:sz w:val="24"/>
          <w:szCs w:val="24"/>
        </w:rPr>
        <w:t>3</w:t>
      </w:r>
      <w:r w:rsidR="00D73E75">
        <w:rPr>
          <w:rFonts w:ascii="Times New Roman" w:hAnsi="Times New Roman" w:cs="Times New Roman"/>
          <w:snapToGrid w:val="0"/>
          <w:sz w:val="24"/>
          <w:szCs w:val="24"/>
        </w:rPr>
        <w:t>.</w:t>
      </w:r>
      <w:r w:rsidRPr="0063213D">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(Apoyado)</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sidRPr="0063213D">
        <w:rPr>
          <w:rFonts w:ascii="Times New Roman" w:hAnsi="Times New Roman" w:cs="Times New Roman"/>
          <w:snapToGrid w:val="0"/>
          <w:sz w:val="24"/>
          <w:szCs w:val="24"/>
        </w:rPr>
        <w:t xml:space="preserve">Afirmativa. </w:t>
      </w:r>
      <w:r w:rsidRPr="0063213D">
        <w:rPr>
          <w:rFonts w:ascii="Times New Roman" w:hAnsi="Times New Roman" w:cs="Times New Roman"/>
          <w:b/>
          <w:snapToGrid w:val="0"/>
          <w:sz w:val="24"/>
          <w:szCs w:val="24"/>
        </w:rPr>
        <w:t>UNANIMIDAD(29 en 29)</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 xml:space="preserve">Artículo </w:t>
      </w:r>
      <w:r>
        <w:rPr>
          <w:rFonts w:ascii="Times New Roman" w:hAnsi="Times New Roman" w:cs="Times New Roman"/>
          <w:snapToGrid w:val="0"/>
          <w:sz w:val="24"/>
          <w:szCs w:val="24"/>
        </w:rPr>
        <w:t>4</w:t>
      </w:r>
      <w:r w:rsidR="00D73E75">
        <w:rPr>
          <w:rFonts w:ascii="Times New Roman" w:hAnsi="Times New Roman" w:cs="Times New Roman"/>
          <w:snapToGrid w:val="0"/>
          <w:sz w:val="24"/>
          <w:szCs w:val="24"/>
        </w:rPr>
        <w:t>.</w:t>
      </w:r>
      <w:r w:rsidRPr="0063213D">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(Apoyado)</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sidRPr="0063213D">
        <w:rPr>
          <w:rFonts w:ascii="Times New Roman" w:hAnsi="Times New Roman" w:cs="Times New Roman"/>
          <w:snapToGrid w:val="0"/>
          <w:sz w:val="24"/>
          <w:szCs w:val="24"/>
        </w:rPr>
        <w:t xml:space="preserve">Afirmativa. </w:t>
      </w:r>
      <w:r w:rsidRPr="0063213D">
        <w:rPr>
          <w:rFonts w:ascii="Times New Roman" w:hAnsi="Times New Roman" w:cs="Times New Roman"/>
          <w:b/>
          <w:snapToGrid w:val="0"/>
          <w:sz w:val="24"/>
          <w:szCs w:val="24"/>
        </w:rPr>
        <w:t>UNANIMIDAD(29 en 29)</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 xml:space="preserve">Artículo </w:t>
      </w:r>
      <w:r>
        <w:rPr>
          <w:rFonts w:ascii="Times New Roman" w:hAnsi="Times New Roman" w:cs="Times New Roman"/>
          <w:snapToGrid w:val="0"/>
          <w:sz w:val="24"/>
          <w:szCs w:val="24"/>
        </w:rPr>
        <w:t>5</w:t>
      </w:r>
      <w:r w:rsidR="00D73E75">
        <w:rPr>
          <w:rFonts w:ascii="Times New Roman" w:hAnsi="Times New Roman" w:cs="Times New Roman"/>
          <w:snapToGrid w:val="0"/>
          <w:sz w:val="24"/>
          <w:szCs w:val="24"/>
        </w:rPr>
        <w:t>.</w:t>
      </w:r>
      <w:r w:rsidRPr="0063213D">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(Apoyado)</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sidRPr="0063213D">
        <w:rPr>
          <w:rFonts w:ascii="Times New Roman" w:hAnsi="Times New Roman" w:cs="Times New Roman"/>
          <w:snapToGrid w:val="0"/>
          <w:sz w:val="24"/>
          <w:szCs w:val="24"/>
        </w:rPr>
        <w:t xml:space="preserve">Afirmativa. </w:t>
      </w:r>
      <w:r w:rsidRPr="0063213D">
        <w:rPr>
          <w:rFonts w:ascii="Times New Roman" w:hAnsi="Times New Roman" w:cs="Times New Roman"/>
          <w:b/>
          <w:snapToGrid w:val="0"/>
          <w:sz w:val="24"/>
          <w:szCs w:val="24"/>
        </w:rPr>
        <w:t>UNANIMIDAD(29 en 29)</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 xml:space="preserve">Artículo </w:t>
      </w:r>
      <w:r>
        <w:rPr>
          <w:rFonts w:ascii="Times New Roman" w:hAnsi="Times New Roman" w:cs="Times New Roman"/>
          <w:snapToGrid w:val="0"/>
          <w:sz w:val="24"/>
          <w:szCs w:val="24"/>
        </w:rPr>
        <w:t>6</w:t>
      </w:r>
      <w:r w:rsidR="00D73E75">
        <w:rPr>
          <w:rFonts w:ascii="Times New Roman" w:hAnsi="Times New Roman" w:cs="Times New Roman"/>
          <w:snapToGrid w:val="0"/>
          <w:sz w:val="24"/>
          <w:szCs w:val="24"/>
        </w:rPr>
        <w:t>.</w:t>
      </w:r>
      <w:r w:rsidRPr="0063213D">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lastRenderedPageBreak/>
        <w:t>(Apoyado)</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sidRPr="0063213D">
        <w:rPr>
          <w:rFonts w:ascii="Times New Roman" w:hAnsi="Times New Roman" w:cs="Times New Roman"/>
          <w:snapToGrid w:val="0"/>
          <w:sz w:val="24"/>
          <w:szCs w:val="24"/>
        </w:rPr>
        <w:t xml:space="preserve">Afirmativa. </w:t>
      </w:r>
      <w:r w:rsidRPr="0063213D">
        <w:rPr>
          <w:rFonts w:ascii="Times New Roman" w:hAnsi="Times New Roman" w:cs="Times New Roman"/>
          <w:b/>
          <w:snapToGrid w:val="0"/>
          <w:sz w:val="24"/>
          <w:szCs w:val="24"/>
        </w:rPr>
        <w:t>UNANIMIDAD(29 en 29)</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 xml:space="preserve">Artículo </w:t>
      </w:r>
      <w:r>
        <w:rPr>
          <w:rFonts w:ascii="Times New Roman" w:hAnsi="Times New Roman" w:cs="Times New Roman"/>
          <w:snapToGrid w:val="0"/>
          <w:sz w:val="24"/>
          <w:szCs w:val="24"/>
        </w:rPr>
        <w:t>7</w:t>
      </w:r>
      <w:r w:rsidR="00D73E75">
        <w:rPr>
          <w:rFonts w:ascii="Times New Roman" w:hAnsi="Times New Roman" w:cs="Times New Roman"/>
          <w:snapToGrid w:val="0"/>
          <w:sz w:val="24"/>
          <w:szCs w:val="24"/>
        </w:rPr>
        <w:t>.</w:t>
      </w:r>
      <w:r w:rsidRPr="0063213D">
        <w:rPr>
          <w:rFonts w:ascii="Times New Roman" w:hAnsi="Times New Roman" w:cs="Times New Roman"/>
          <w:snapToGrid w:val="0"/>
          <w:sz w:val="24"/>
          <w:szCs w:val="24"/>
        </w:rPr>
        <w:t>º</w:t>
      </w:r>
      <w:r w:rsidR="00A4661B">
        <w:rPr>
          <w:rFonts w:ascii="Times New Roman" w:hAnsi="Times New Roman" w:cs="Times New Roman"/>
          <w:snapToGrid w:val="0"/>
          <w:sz w:val="24"/>
          <w:szCs w:val="24"/>
        </w:rPr>
        <w:t>.</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sidRPr="0063213D">
        <w:rPr>
          <w:rFonts w:ascii="Times New Roman" w:hAnsi="Times New Roman" w:cs="Times New Roman"/>
          <w:snapToGrid w:val="0"/>
          <w:sz w:val="24"/>
          <w:szCs w:val="24"/>
        </w:rPr>
        <w:t>(Apoyado)</w:t>
      </w:r>
    </w:p>
    <w:p w:rsidR="00054B2A" w:rsidRPr="0063213D"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sidRPr="0063213D">
        <w:rPr>
          <w:rFonts w:ascii="Times New Roman" w:hAnsi="Times New Roman" w:cs="Times New Roman"/>
          <w:snapToGrid w:val="0"/>
          <w:sz w:val="24"/>
          <w:szCs w:val="24"/>
        </w:rPr>
        <w:t xml:space="preserve">Afirmativa. </w:t>
      </w:r>
      <w:r w:rsidRPr="0063213D">
        <w:rPr>
          <w:rFonts w:ascii="Times New Roman" w:hAnsi="Times New Roman" w:cs="Times New Roman"/>
          <w:b/>
          <w:snapToGrid w:val="0"/>
          <w:sz w:val="24"/>
          <w:szCs w:val="24"/>
        </w:rPr>
        <w:t>UNANIMIDAD(29 en 29)</w:t>
      </w:r>
    </w:p>
    <w:p w:rsidR="00054B2A" w:rsidRDefault="00054B2A"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snapToGrid w:val="0"/>
          <w:sz w:val="24"/>
          <w:szCs w:val="24"/>
        </w:rPr>
      </w:pPr>
      <w:r>
        <w:rPr>
          <w:rFonts w:ascii="Times New Roman" w:hAnsi="Times New Roman" w:cs="Times New Roman"/>
          <w:snapToGrid w:val="0"/>
          <w:sz w:val="24"/>
          <w:szCs w:val="24"/>
        </w:rPr>
        <w:t>Artículo 8</w:t>
      </w:r>
      <w:r w:rsidR="00D73E75">
        <w:rPr>
          <w:rFonts w:ascii="Times New Roman" w:hAnsi="Times New Roman" w:cs="Times New Roman"/>
          <w:snapToGrid w:val="0"/>
          <w:sz w:val="24"/>
          <w:szCs w:val="24"/>
        </w:rPr>
        <w:t>.</w:t>
      </w:r>
      <w:r>
        <w:rPr>
          <w:rFonts w:ascii="Times New Roman" w:hAnsi="Times New Roman" w:cs="Times New Roman"/>
          <w:snapToGrid w:val="0"/>
          <w:sz w:val="24"/>
          <w:szCs w:val="24"/>
        </w:rPr>
        <w:t>º es de orden.</w:t>
      </w:r>
    </w:p>
    <w:p w:rsidR="00A4661B" w:rsidRPr="006E2B5D" w:rsidRDefault="00A4661B" w:rsidP="00054B2A">
      <w:pPr>
        <w:tabs>
          <w:tab w:val="left" w:pos="170"/>
          <w:tab w:val="left" w:pos="397"/>
          <w:tab w:val="left" w:pos="680"/>
          <w:tab w:val="left" w:pos="709"/>
          <w:tab w:val="left" w:pos="1077"/>
          <w:tab w:val="left" w:pos="1276"/>
          <w:tab w:val="left" w:pos="1843"/>
          <w:tab w:val="left" w:pos="1984"/>
          <w:tab w:val="left" w:pos="2154"/>
          <w:tab w:val="left" w:pos="2211"/>
          <w:tab w:val="left" w:pos="2520"/>
          <w:tab w:val="left" w:pos="2551"/>
          <w:tab w:val="left" w:pos="2665"/>
          <w:tab w:val="left" w:pos="2778"/>
          <w:tab w:val="left" w:pos="2880"/>
        </w:tabs>
        <w:ind w:left="2124" w:right="-1" w:hanging="676"/>
        <w:rPr>
          <w:rFonts w:ascii="Times New Roman" w:hAnsi="Times New Roman" w:cs="Times New Roman"/>
          <w:b/>
          <w:snapToGrid w:val="0"/>
          <w:sz w:val="24"/>
          <w:szCs w:val="24"/>
        </w:rPr>
      </w:pPr>
      <w:r>
        <w:rPr>
          <w:rFonts w:ascii="Times New Roman" w:hAnsi="Times New Roman" w:cs="Times New Roman"/>
          <w:snapToGrid w:val="0"/>
          <w:sz w:val="24"/>
          <w:szCs w:val="24"/>
        </w:rPr>
        <w:t>Pasamos a:</w:t>
      </w:r>
    </w:p>
    <w:p w:rsidR="00054B2A" w:rsidRPr="006E2B5D" w:rsidRDefault="00054B2A" w:rsidP="00054B2A">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5.1.</w:t>
      </w:r>
      <w:r w:rsidRPr="006E2B5D">
        <w:rPr>
          <w:rFonts w:ascii="Times New Roman" w:hAnsi="Times New Roman" w:cs="Times New Roman"/>
          <w:b/>
          <w:snapToGrid w:val="0"/>
          <w:sz w:val="24"/>
          <w:szCs w:val="24"/>
        </w:rPr>
        <w:tab/>
      </w:r>
      <w:r w:rsidRPr="006E2B5D">
        <w:rPr>
          <w:rFonts w:ascii="Times New Roman" w:hAnsi="Times New Roman" w:cs="Times New Roman"/>
          <w:b/>
          <w:snapToGrid w:val="0"/>
          <w:sz w:val="24"/>
          <w:szCs w:val="24"/>
        </w:rPr>
        <w:tab/>
      </w:r>
      <w:r w:rsidRPr="006E2B5D">
        <w:rPr>
          <w:rFonts w:ascii="Times New Roman" w:hAnsi="Times New Roman" w:cs="Times New Roman"/>
          <w:b/>
          <w:snapToGrid w:val="0"/>
          <w:sz w:val="24"/>
          <w:szCs w:val="24"/>
        </w:rPr>
        <w:tab/>
      </w:r>
      <w:r w:rsidRPr="006E2B5D">
        <w:rPr>
          <w:rFonts w:ascii="Times New Roman" w:hAnsi="Times New Roman" w:cs="Times New Roman"/>
          <w:b/>
          <w:snapToGrid w:val="0"/>
          <w:sz w:val="24"/>
          <w:szCs w:val="24"/>
        </w:rPr>
        <w:tab/>
      </w:r>
      <w:r w:rsidRPr="006E2B5D">
        <w:rPr>
          <w:rFonts w:ascii="Times New Roman" w:hAnsi="Times New Roman" w:cs="Times New Roman"/>
          <w:b/>
          <w:snapToGrid w:val="0"/>
          <w:sz w:val="24"/>
          <w:szCs w:val="24"/>
          <w:u w:val="single"/>
        </w:rPr>
        <w:t>INTEGRADA DE LEGISLACIÓN Y REGLAMENTO CON</w:t>
      </w:r>
      <w:r w:rsidRPr="006E2B5D">
        <w:rPr>
          <w:rFonts w:ascii="Times New Roman" w:hAnsi="Times New Roman" w:cs="Times New Roman"/>
          <w:b/>
          <w:snapToGrid w:val="0"/>
          <w:sz w:val="24"/>
          <w:szCs w:val="24"/>
          <w:u w:val="single"/>
        </w:rPr>
        <w:br/>
        <w:t>TURISMO Y TRABAJO</w:t>
      </w:r>
    </w:p>
    <w:p w:rsidR="00054B2A" w:rsidRDefault="00054B2A" w:rsidP="00C40459">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hAnsi="Times New Roman" w:cs="Times New Roman"/>
          <w:b/>
          <w:snapToGrid w:val="0"/>
          <w:sz w:val="24"/>
          <w:szCs w:val="24"/>
        </w:rPr>
      </w:pPr>
      <w:r w:rsidRPr="006E2B5D">
        <w:rPr>
          <w:rFonts w:ascii="Times New Roman" w:hAnsi="Times New Roman" w:cs="Times New Roman"/>
          <w:b/>
          <w:snapToGrid w:val="0"/>
          <w:sz w:val="24"/>
          <w:szCs w:val="24"/>
        </w:rPr>
        <w:t>5.1.1.-</w:t>
      </w:r>
      <w:r w:rsidRPr="006E2B5D">
        <w:rPr>
          <w:rFonts w:ascii="Times New Roman" w:hAnsi="Times New Roman" w:cs="Times New Roman"/>
          <w:b/>
          <w:snapToGrid w:val="0"/>
          <w:sz w:val="24"/>
          <w:szCs w:val="24"/>
        </w:rPr>
        <w:tab/>
        <w:t>PROYECTO DE RESOLUCIÓN DE OTORGAMIENTO DE VENIA AUTORIZANDO A LA INTENDENCIA DE SALTO A ADJUDICAR LA EXPLOTACIÓN DEL HOTEL MUNICIPAL TERMAS DEL ARAPEY Y CONSTRUCCIÓN DE PARQUE ACUÁTICO A LA EMPRESA HILMAY S.A.</w:t>
      </w:r>
      <w:r w:rsidRPr="006E2B5D">
        <w:rPr>
          <w:rFonts w:ascii="Times New Roman" w:hAnsi="Times New Roman" w:cs="Times New Roman"/>
          <w:b/>
          <w:snapToGrid w:val="0"/>
          <w:sz w:val="24"/>
          <w:szCs w:val="24"/>
        </w:rPr>
        <w:br/>
        <w:t>(ASUNTO N.° 54/2025).</w:t>
      </w:r>
    </w:p>
    <w:p w:rsidR="00054B2A" w:rsidRPr="0063213D" w:rsidRDefault="00054B2A" w:rsidP="00054B2A">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rPr>
          <w:rFonts w:ascii="Times New Roman" w:hAnsi="Times New Roman" w:cs="Times New Roman"/>
          <w:snapToGrid w:val="0"/>
          <w:sz w:val="24"/>
          <w:szCs w:val="24"/>
        </w:rPr>
      </w:pPr>
      <w:r>
        <w:rPr>
          <w:rFonts w:ascii="Times New Roman" w:hAnsi="Times New Roman" w:cs="Times New Roman"/>
          <w:snapToGrid w:val="0"/>
          <w:sz w:val="24"/>
          <w:szCs w:val="24"/>
        </w:rPr>
        <w:t>Se poner en consideración en general</w:t>
      </w:r>
    </w:p>
    <w:p w:rsidR="00054B2A" w:rsidRDefault="00054B2A" w:rsidP="00C40459">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hAnsi="Times New Roman" w:cs="Times New Roman"/>
          <w:snapToGrid w:val="0"/>
          <w:sz w:val="24"/>
          <w:szCs w:val="24"/>
        </w:rPr>
      </w:pPr>
      <w:r>
        <w:rPr>
          <w:rFonts w:ascii="Times New Roman" w:hAnsi="Times New Roman" w:cs="Times New Roman"/>
          <w:snapToGrid w:val="0"/>
          <w:sz w:val="24"/>
          <w:szCs w:val="24"/>
        </w:rPr>
        <w:t>SEÑOR SCABINO.- Pido la palabra.</w:t>
      </w:r>
    </w:p>
    <w:p w:rsidR="00054B2A" w:rsidRDefault="00054B2A" w:rsidP="00C40459">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hAnsi="Times New Roman" w:cs="Times New Roman"/>
          <w:snapToGrid w:val="0"/>
          <w:sz w:val="24"/>
          <w:szCs w:val="24"/>
        </w:rPr>
      </w:pPr>
      <w:r>
        <w:rPr>
          <w:rFonts w:ascii="Times New Roman" w:hAnsi="Times New Roman" w:cs="Times New Roman"/>
          <w:snapToGrid w:val="0"/>
          <w:sz w:val="24"/>
          <w:szCs w:val="24"/>
        </w:rPr>
        <w:t>SEÑOR PRESIDENTE.- Tiene la palabra el señor edil Gabriel Scabino.</w:t>
      </w:r>
    </w:p>
    <w:p w:rsidR="00054B2A" w:rsidRDefault="00054B2A" w:rsidP="00C40459">
      <w:pPr>
        <w:tabs>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154"/>
          <w:tab w:val="left" w:pos="2211"/>
          <w:tab w:val="left" w:pos="2520"/>
          <w:tab w:val="left" w:pos="2551"/>
          <w:tab w:val="left" w:pos="2665"/>
          <w:tab w:val="left" w:pos="2778"/>
          <w:tab w:val="left" w:pos="2880"/>
        </w:tabs>
        <w:ind w:left="2124" w:right="-1" w:hanging="706"/>
        <w:jc w:val="both"/>
        <w:rPr>
          <w:rFonts w:ascii="Times New Roman" w:hAnsi="Times New Roman" w:cs="Times New Roman"/>
          <w:snapToGrid w:val="0"/>
          <w:sz w:val="24"/>
          <w:szCs w:val="24"/>
        </w:rPr>
      </w:pPr>
      <w:r>
        <w:rPr>
          <w:rFonts w:ascii="Times New Roman" w:hAnsi="Times New Roman" w:cs="Times New Roman"/>
          <w:snapToGrid w:val="0"/>
          <w:sz w:val="24"/>
          <w:szCs w:val="24"/>
        </w:rPr>
        <w:t>SEÑOR SCABINO.- Gracias, presidente.</w:t>
      </w:r>
    </w:p>
    <w:p w:rsidR="00054B2A" w:rsidRDefault="00054B2A" w:rsidP="00C40459">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Estamos tratando hoy, en este momento, capaz que uno de los temas más importantes de este período porque se va a pasar a votar la privatización o concesión, como le gusta decir a algunos, del hotel municipal de Arapey por 25 años.</w:t>
      </w:r>
    </w:p>
    <w:p w:rsidR="00F61F6E" w:rsidRDefault="00054B2A" w:rsidP="00C40459">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Voy a arrancar haciendo un repaso de cómo fue el estudio en la comisión Integrada</w:t>
      </w:r>
      <w:r w:rsidR="00F61F6E">
        <w:rPr>
          <w:rFonts w:ascii="Times New Roman" w:hAnsi="Times New Roman" w:cs="Times New Roman"/>
          <w:snapToGrid w:val="0"/>
          <w:sz w:val="24"/>
          <w:szCs w:val="24"/>
        </w:rPr>
        <w:t xml:space="preserve">. </w:t>
      </w:r>
    </w:p>
    <w:p w:rsidR="00054B2A" w:rsidRDefault="00F61F6E" w:rsidP="00C40459">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L</w:t>
      </w:r>
      <w:r w:rsidR="00054B2A">
        <w:rPr>
          <w:rFonts w:ascii="Times New Roman" w:hAnsi="Times New Roman" w:cs="Times New Roman"/>
          <w:snapToGrid w:val="0"/>
          <w:sz w:val="24"/>
          <w:szCs w:val="24"/>
        </w:rPr>
        <w:t xml:space="preserve">a primera sesión fue el 6 de mayo donde se hace la elección del presidente, el secretario y el régimen de trabajo de la comisión. La segunda sesión fue convocada para el 20 de mayo, la cual no sesiona por falta de </w:t>
      </w:r>
      <w:r w:rsidR="00DA6976">
        <w:rPr>
          <w:rFonts w:ascii="Times New Roman" w:hAnsi="Times New Roman" w:cs="Times New Roman"/>
          <w:snapToGrid w:val="0"/>
          <w:sz w:val="24"/>
          <w:szCs w:val="24"/>
        </w:rPr>
        <w:t>c</w:t>
      </w:r>
      <w:r w:rsidR="00054B2A">
        <w:rPr>
          <w:rFonts w:ascii="Times New Roman" w:hAnsi="Times New Roman" w:cs="Times New Roman"/>
          <w:snapToGrid w:val="0"/>
          <w:sz w:val="24"/>
          <w:szCs w:val="24"/>
        </w:rPr>
        <w:t>uórum. La tercera y última sesión de la comisión fue el pasado martes 3 de junio donde doce de los catorce ediles votan para que pase este proyecto al plenario, la compañera presidenta Mayra Moreira y yo no acompañamos el proyecto porque entendemos que hay cosas que no están claras todavía.</w:t>
      </w:r>
    </w:p>
    <w:p w:rsidR="00064FAE" w:rsidRPr="000967B0" w:rsidRDefault="00054B2A" w:rsidP="00C40459">
      <w:pPr>
        <w:ind w:firstLine="1418"/>
        <w:jc w:val="both"/>
        <w:rPr>
          <w:rFonts w:ascii="Times New Roman" w:hAnsi="Times New Roman" w:cs="Times New Roman"/>
          <w:sz w:val="24"/>
          <w:szCs w:val="24"/>
        </w:rPr>
      </w:pPr>
      <w:r>
        <w:rPr>
          <w:rFonts w:ascii="Times New Roman" w:hAnsi="Times New Roman" w:cs="Times New Roman"/>
          <w:snapToGrid w:val="0"/>
          <w:sz w:val="24"/>
          <w:szCs w:val="24"/>
        </w:rPr>
        <w:lastRenderedPageBreak/>
        <w:t>La sesión del martes 3, que fue la última reunión de la Integrada y la primera que se reunió para analizar el tema</w:t>
      </w:r>
      <w:r w:rsidR="006640AC">
        <w:rPr>
          <w:rFonts w:ascii="Times New Roman" w:hAnsi="Times New Roman" w:cs="Times New Roman"/>
          <w:snapToGrid w:val="0"/>
          <w:sz w:val="24"/>
          <w:szCs w:val="24"/>
        </w:rPr>
        <w:t>,</w:t>
      </w:r>
      <w:r>
        <w:rPr>
          <w:rFonts w:ascii="Times New Roman" w:hAnsi="Times New Roman" w:cs="Times New Roman"/>
          <w:snapToGrid w:val="0"/>
          <w:sz w:val="24"/>
          <w:szCs w:val="24"/>
        </w:rPr>
        <w:t xml:space="preserve"> arrancó 19:30, terminó a la hora 20, con un cuarto intermedio en el medio de diez minutos, convocado por el Partido Nacional, por lo tanto</w:t>
      </w:r>
      <w:r w:rsidR="00F90B18">
        <w:rPr>
          <w:rFonts w:ascii="Times New Roman" w:hAnsi="Times New Roman" w:cs="Times New Roman"/>
          <w:snapToGrid w:val="0"/>
          <w:sz w:val="24"/>
          <w:szCs w:val="24"/>
        </w:rPr>
        <w:t>,</w:t>
      </w:r>
      <w:r>
        <w:rPr>
          <w:rFonts w:ascii="Times New Roman" w:hAnsi="Times New Roman" w:cs="Times New Roman"/>
          <w:snapToGrid w:val="0"/>
          <w:sz w:val="24"/>
          <w:szCs w:val="24"/>
        </w:rPr>
        <w:t xml:space="preserve"> se le dedicó al estudio de este proyecto veinte minutos, estamos hablando que se le dedicó menos de un minuto por año que se da la concesión, porque son 25 años, </w:t>
      </w:r>
      <w:r w:rsidR="006640AC">
        <w:rPr>
          <w:rFonts w:ascii="Times New Roman" w:hAnsi="Times New Roman" w:cs="Times New Roman"/>
          <w:snapToGrid w:val="0"/>
          <w:sz w:val="24"/>
          <w:szCs w:val="24"/>
        </w:rPr>
        <w:t xml:space="preserve">en veinte </w:t>
      </w:r>
      <w:r>
        <w:rPr>
          <w:rFonts w:ascii="Times New Roman" w:hAnsi="Times New Roman" w:cs="Times New Roman"/>
          <w:snapToGrid w:val="0"/>
          <w:sz w:val="24"/>
          <w:szCs w:val="24"/>
        </w:rPr>
        <w:t>minuto</w:t>
      </w:r>
      <w:r w:rsidR="006640AC">
        <w:rPr>
          <w:rFonts w:ascii="Times New Roman" w:hAnsi="Times New Roman" w:cs="Times New Roman"/>
          <w:snapToGrid w:val="0"/>
          <w:sz w:val="24"/>
          <w:szCs w:val="24"/>
        </w:rPr>
        <w:t>s</w:t>
      </w:r>
      <w:r>
        <w:rPr>
          <w:rFonts w:ascii="Times New Roman" w:hAnsi="Times New Roman" w:cs="Times New Roman"/>
          <w:snapToGrid w:val="0"/>
          <w:sz w:val="24"/>
          <w:szCs w:val="24"/>
        </w:rPr>
        <w:t xml:space="preserve"> estudi</w:t>
      </w:r>
      <w:r w:rsidR="006640AC">
        <w:rPr>
          <w:rFonts w:ascii="Times New Roman" w:hAnsi="Times New Roman" w:cs="Times New Roman"/>
          <w:snapToGrid w:val="0"/>
          <w:sz w:val="24"/>
          <w:szCs w:val="24"/>
        </w:rPr>
        <w:t xml:space="preserve">amos </w:t>
      </w:r>
      <w:r>
        <w:rPr>
          <w:rFonts w:ascii="Times New Roman" w:hAnsi="Times New Roman" w:cs="Times New Roman"/>
          <w:snapToGrid w:val="0"/>
          <w:sz w:val="24"/>
          <w:szCs w:val="24"/>
        </w:rPr>
        <w:t>el proyecto.</w:t>
      </w:r>
    </w:p>
    <w:p w:rsidR="00071AC2" w:rsidRDefault="00F90B18" w:rsidP="00071AC2">
      <w:pPr>
        <w:ind w:firstLine="1418"/>
        <w:jc w:val="both"/>
        <w:rPr>
          <w:rFonts w:ascii="Times New Roman" w:hAnsi="Times New Roman" w:cs="Times New Roman"/>
          <w:sz w:val="24"/>
          <w:szCs w:val="24"/>
        </w:rPr>
      </w:pPr>
      <w:r>
        <w:rPr>
          <w:rFonts w:ascii="Times New Roman" w:hAnsi="Times New Roman" w:cs="Times New Roman"/>
          <w:sz w:val="24"/>
          <w:szCs w:val="24"/>
        </w:rPr>
        <w:t>A</w:t>
      </w:r>
      <w:r w:rsidR="00071AC2">
        <w:rPr>
          <w:rFonts w:ascii="Times New Roman" w:hAnsi="Times New Roman" w:cs="Times New Roman"/>
          <w:sz w:val="24"/>
          <w:szCs w:val="24"/>
        </w:rPr>
        <w:t xml:space="preserve"> mí la verdad es que me quedan muchas dudas. Como en la comisión no tuve respuestas, las voy a hacer acá, en el plenario, y capaz que alguno me responde. Una de ellas tiene que ver –que lo planteé también en la comisión y lo repito- con un aspecto técnico vinculado al tema del agua termal.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En la licitación -la cual se declaró desierta porque no aparecieron interesados, por eso estamos tratando la adjudicación- esta propuesta para adjudicación aparece menos de dos meses después que se declaró desierta</w:t>
      </w:r>
      <w:r w:rsidR="003A44EF">
        <w:rPr>
          <w:rFonts w:ascii="Times New Roman" w:hAnsi="Times New Roman" w:cs="Times New Roman"/>
          <w:sz w:val="24"/>
          <w:szCs w:val="24"/>
        </w:rPr>
        <w:t xml:space="preserve">, </w:t>
      </w:r>
      <w:r>
        <w:rPr>
          <w:rFonts w:ascii="Times New Roman" w:hAnsi="Times New Roman" w:cs="Times New Roman"/>
          <w:sz w:val="24"/>
          <w:szCs w:val="24"/>
        </w:rPr>
        <w:t>¿</w:t>
      </w:r>
      <w:r w:rsidR="003A44EF">
        <w:rPr>
          <w:rFonts w:ascii="Times New Roman" w:hAnsi="Times New Roman" w:cs="Times New Roman"/>
          <w:sz w:val="24"/>
          <w:szCs w:val="24"/>
        </w:rPr>
        <w:t>p</w:t>
      </w:r>
      <w:r>
        <w:rPr>
          <w:rFonts w:ascii="Times New Roman" w:hAnsi="Times New Roman" w:cs="Times New Roman"/>
          <w:sz w:val="24"/>
          <w:szCs w:val="24"/>
        </w:rPr>
        <w:t>uede haber casualidades? Puede haber. Pero vo</w:t>
      </w:r>
      <w:r w:rsidR="003A44EF">
        <w:rPr>
          <w:rFonts w:ascii="Times New Roman" w:hAnsi="Times New Roman" w:cs="Times New Roman"/>
          <w:sz w:val="24"/>
          <w:szCs w:val="24"/>
        </w:rPr>
        <w:t>lviendo</w:t>
      </w:r>
      <w:r>
        <w:rPr>
          <w:rFonts w:ascii="Times New Roman" w:hAnsi="Times New Roman" w:cs="Times New Roman"/>
          <w:sz w:val="24"/>
          <w:szCs w:val="24"/>
        </w:rPr>
        <w:t xml:space="preserve"> al tema. En la licitación ofrece 120 metros cúbicos de agua diarios para el hotel junto con la piscina y 200 metros cúbicos por día para el parque acuático. En la adjudicación, el inversor solicita 120 metros cúbicos del pozo número 1, 120 metros cúbicos por día del pozo semisurgente de agua fría y 200 metros cúbicos por día del pozo número 2.</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También en este proyecto que se piensa votar ahora se solicita como condición el volumen de agua termal a 36 grados en la boca de salida del caño, que carezco de información suficiente –capaz alguno acá me pueda aclarar- para saber si las termas está en capacidad de cumplir con este requerimiento sin poner en riesgo el funcionamiento normal de las piscinas y otras atracciones que tiene el complejo termal.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eso propuse invitar a alguien con conocimientos técnicos que nos pueda informar sobre este punto, para tener una idea del volumen de agua, porque a veces </w:t>
      </w:r>
      <w:r w:rsidR="00BE0DA3">
        <w:rPr>
          <w:rFonts w:ascii="Times New Roman" w:hAnsi="Times New Roman" w:cs="Times New Roman"/>
          <w:sz w:val="24"/>
          <w:szCs w:val="24"/>
        </w:rPr>
        <w:t>uno dice e</w:t>
      </w:r>
      <w:r>
        <w:rPr>
          <w:rFonts w:ascii="Times New Roman" w:hAnsi="Times New Roman" w:cs="Times New Roman"/>
          <w:sz w:val="24"/>
          <w:szCs w:val="24"/>
        </w:rPr>
        <w:t>l número</w:t>
      </w:r>
      <w:r w:rsidR="00BE0DA3">
        <w:rPr>
          <w:rFonts w:ascii="Times New Roman" w:hAnsi="Times New Roman" w:cs="Times New Roman"/>
          <w:sz w:val="24"/>
          <w:szCs w:val="24"/>
        </w:rPr>
        <w:t xml:space="preserve"> y</w:t>
      </w:r>
      <w:r>
        <w:rPr>
          <w:rFonts w:ascii="Times New Roman" w:hAnsi="Times New Roman" w:cs="Times New Roman"/>
          <w:sz w:val="24"/>
          <w:szCs w:val="24"/>
        </w:rPr>
        <w:t xml:space="preserve"> no se entiende mucho a qué se refiere, pero lo que están pidiendo, 440 metros cúbicos de agua por día, es una cifra cercana –se habla de algo de 500 metros cúbicos o algo así- a lo que usará el proyecto de Tambores para generar hidrógeno verde. Un emprendimiento que está cuestionado por la cantidad de agua que va a utilizar. Y hoy, justamente, 5 de junio, el Día del Medio Ambiente, </w:t>
      </w:r>
      <w:r w:rsidR="00C7200B">
        <w:rPr>
          <w:rFonts w:ascii="Times New Roman" w:hAnsi="Times New Roman" w:cs="Times New Roman"/>
          <w:sz w:val="24"/>
          <w:szCs w:val="24"/>
        </w:rPr>
        <w:t xml:space="preserve">un tema </w:t>
      </w:r>
      <w:r>
        <w:rPr>
          <w:rFonts w:ascii="Times New Roman" w:hAnsi="Times New Roman" w:cs="Times New Roman"/>
          <w:sz w:val="24"/>
          <w:szCs w:val="24"/>
        </w:rPr>
        <w:t xml:space="preserve">que no </w:t>
      </w:r>
      <w:r>
        <w:rPr>
          <w:rFonts w:ascii="Times New Roman" w:hAnsi="Times New Roman" w:cs="Times New Roman"/>
          <w:sz w:val="24"/>
          <w:szCs w:val="24"/>
        </w:rPr>
        <w:lastRenderedPageBreak/>
        <w:t>podemos dejar de atender es el tema del agua, que es un recurso finito y muy pocos países lo tienen como lo tenemos acá nosotros.</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Hay varias cosas que no coinciden de la adjudicación con la licitación, por lo cual sería importante una instancia con la parte jurídica de la intendencia, que los podemos invitar a la comisión también, y por qué no invitar a la Facultad de Derecho de la Universidad para que </w:t>
      </w:r>
      <w:r w:rsidR="00397E26">
        <w:rPr>
          <w:rFonts w:ascii="Times New Roman" w:hAnsi="Times New Roman" w:cs="Times New Roman"/>
          <w:sz w:val="24"/>
          <w:szCs w:val="24"/>
        </w:rPr>
        <w:t xml:space="preserve">también nos </w:t>
      </w:r>
      <w:r>
        <w:rPr>
          <w:rFonts w:ascii="Times New Roman" w:hAnsi="Times New Roman" w:cs="Times New Roman"/>
          <w:sz w:val="24"/>
          <w:szCs w:val="24"/>
        </w:rPr>
        <w:t xml:space="preserve">oriente sobre este tema, porque en realidad, es un tema por veinticinco años.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En la propuesta no hay obligación ni mucho menos garantía de que se construya el tan mentado parque acuático. En tal caso, se peticiona que en un plazo de diez años se pueda realizar dicha obra, siempre y cuando –como requisito- que la intendencia asegure un caudal de 200 metros cúbicos </w:t>
      </w:r>
      <w:r w:rsidR="005F2BAF">
        <w:rPr>
          <w:rFonts w:ascii="Times New Roman" w:hAnsi="Times New Roman" w:cs="Times New Roman"/>
          <w:sz w:val="24"/>
          <w:szCs w:val="24"/>
        </w:rPr>
        <w:t xml:space="preserve">diarios </w:t>
      </w:r>
      <w:r>
        <w:rPr>
          <w:rFonts w:ascii="Times New Roman" w:hAnsi="Times New Roman" w:cs="Times New Roman"/>
          <w:sz w:val="24"/>
          <w:szCs w:val="24"/>
        </w:rPr>
        <w:t xml:space="preserve">de agua.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Por otro lado</w:t>
      </w:r>
      <w:r w:rsidR="00CB04C9">
        <w:rPr>
          <w:rFonts w:ascii="Times New Roman" w:hAnsi="Times New Roman" w:cs="Times New Roman"/>
          <w:sz w:val="24"/>
          <w:szCs w:val="24"/>
        </w:rPr>
        <w:t>,</w:t>
      </w:r>
      <w:r>
        <w:rPr>
          <w:rFonts w:ascii="Times New Roman" w:hAnsi="Times New Roman" w:cs="Times New Roman"/>
          <w:sz w:val="24"/>
          <w:szCs w:val="24"/>
        </w:rPr>
        <w:t xml:space="preserve"> está el tema económico de la propuesta, que no es un tema menor. Esto no se discutió en la comisión, no se habló. La propuesta es: a partir de los diez años, el inversor comenzaría a pagar un canon anual de 1.000 UR por año a partir de los diez. Al valor de la Unidad Reajustable de hoy estamos hablando de que el inversor pagaría –a partir de los diez años, repito- más o menos alrededor, al valor de hoy, serían 150 pesos mensuales. Está claro que también está la inversión inicial en reformas y demás, que implica un millón ochocientos mil y algo de dólares. El argumento es que pasada la concesión, los veinticinco años, estas reformas quedarían para la intendencia. Pero todos sabemos que después de veinticinco años, todo eso va a requerir nuevamente una puesta a punto desde el punto edilicio, del mobiliario, del equipamiento, o sea que en veinticinco años probablemente vamos a tener el hotel en la misma situación que lo tenemos ahora. Básicamente es eso.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Y bueno, nosotros nos preguntamos: ¿</w:t>
      </w:r>
      <w:r w:rsidR="00BB38E5">
        <w:rPr>
          <w:rFonts w:ascii="Times New Roman" w:hAnsi="Times New Roman" w:cs="Times New Roman"/>
          <w:sz w:val="24"/>
          <w:szCs w:val="24"/>
        </w:rPr>
        <w:t>e</w:t>
      </w:r>
      <w:r>
        <w:rPr>
          <w:rFonts w:ascii="Times New Roman" w:hAnsi="Times New Roman" w:cs="Times New Roman"/>
          <w:sz w:val="24"/>
          <w:szCs w:val="24"/>
        </w:rPr>
        <w:t>sta inversión es poco o es mucho lo que se pretende invertir? ¿Está bien?, ¿es adecuado esto? Yo, la verdad no lo sé, porque no soy experto en turismo; capaz los ediles acá lo saben, si es poco o es mucho. Pero no lo sé porque no soy experto</w:t>
      </w:r>
      <w:r w:rsidR="00306891">
        <w:rPr>
          <w:rFonts w:ascii="Times New Roman" w:hAnsi="Times New Roman" w:cs="Times New Roman"/>
          <w:sz w:val="24"/>
          <w:szCs w:val="24"/>
        </w:rPr>
        <w:t>,</w:t>
      </w:r>
      <w:r>
        <w:rPr>
          <w:rFonts w:ascii="Times New Roman" w:hAnsi="Times New Roman" w:cs="Times New Roman"/>
          <w:sz w:val="24"/>
          <w:szCs w:val="24"/>
        </w:rPr>
        <w:t xml:space="preserve"> pero tampoco se convocó a nadie para estudiar este tema. O sea, en Salto tenemos gente capacitada que podemos invitar, de la Universidad de la República, tenemos al IAE también, que tiene carreras técnicas en este aspecto</w:t>
      </w:r>
      <w:r w:rsidR="00BB38E5">
        <w:rPr>
          <w:rFonts w:ascii="Times New Roman" w:hAnsi="Times New Roman" w:cs="Times New Roman"/>
          <w:sz w:val="24"/>
          <w:szCs w:val="24"/>
        </w:rPr>
        <w:t>; p</w:t>
      </w:r>
      <w:r>
        <w:rPr>
          <w:rFonts w:ascii="Times New Roman" w:hAnsi="Times New Roman" w:cs="Times New Roman"/>
          <w:sz w:val="24"/>
          <w:szCs w:val="24"/>
        </w:rPr>
        <w:t xml:space="preserve">ero tampoco lo sabe el resto de los ediles porque tampoco son expertos en turismo y tampoco nosotros convocamos a la gente que sabe.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Y bueno, otro de los aspectos que se hace mención, que lo hemos escuchado públicamente en todos lados, es que el hotel municipal da pérdida. Ese es el discurso, que el hotel municipal da pérdida. Hasta el momento –por lo menos en la comisión- no tuvimos oportunidad de saber en qué rubro da pérdida. No lo tenemos claro, no llegó un informe económico.</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Yo me pregunto: ¿</w:t>
      </w:r>
      <w:r w:rsidR="00E14AF4">
        <w:rPr>
          <w:rFonts w:ascii="Times New Roman" w:hAnsi="Times New Roman" w:cs="Times New Roman"/>
          <w:sz w:val="24"/>
          <w:szCs w:val="24"/>
        </w:rPr>
        <w:t>p</w:t>
      </w:r>
      <w:r>
        <w:rPr>
          <w:rFonts w:ascii="Times New Roman" w:hAnsi="Times New Roman" w:cs="Times New Roman"/>
          <w:sz w:val="24"/>
          <w:szCs w:val="24"/>
        </w:rPr>
        <w:t>or qué da pérdida el hotel? ¿Será por los sueldos de los funcionarios, o tal vez porque se pagan sueldos dignos? ¿Tal vez por eso puede ser que dé pérdida? No sé, me pregunto. Pero eso no podría ser motivo de que no funcione el hotel, porque los funcionarios siguen siendo parte de la intendencia; o sea, los que estaban trabajando en el hotel siguen estando en la plantilla de funcionarios de la intendencia. Entonces me pregunto cuáles son las pérdidas que da el hotel, o sea, ¿es por la gestión?, ¿es por una mala administración? No lo sé, lo desconozco, capaz que ahora me van a iluminar con los datos y bueno, como no tuv</w:t>
      </w:r>
      <w:r w:rsidR="00E14AF4">
        <w:rPr>
          <w:rFonts w:ascii="Times New Roman" w:hAnsi="Times New Roman" w:cs="Times New Roman"/>
          <w:sz w:val="24"/>
          <w:szCs w:val="24"/>
        </w:rPr>
        <w:t>imos</w:t>
      </w:r>
      <w:r>
        <w:rPr>
          <w:rFonts w:ascii="Times New Roman" w:hAnsi="Times New Roman" w:cs="Times New Roman"/>
          <w:sz w:val="24"/>
          <w:szCs w:val="24"/>
        </w:rPr>
        <w:t xml:space="preserve"> oportunidad de </w:t>
      </w:r>
      <w:r w:rsidR="008F225D">
        <w:rPr>
          <w:rFonts w:ascii="Times New Roman" w:hAnsi="Times New Roman" w:cs="Times New Roman"/>
          <w:sz w:val="24"/>
          <w:szCs w:val="24"/>
        </w:rPr>
        <w:t>analizar en</w:t>
      </w:r>
      <w:r>
        <w:rPr>
          <w:rFonts w:ascii="Times New Roman" w:hAnsi="Times New Roman" w:cs="Times New Roman"/>
          <w:sz w:val="24"/>
          <w:szCs w:val="24"/>
        </w:rPr>
        <w:t xml:space="preserve"> la comisión, capaz que ahora nos iluminamos.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último, como frenteamplista, voy a ir a lo político. El plenario departamental del Frente Amplio, que es la máxima autoridad del Frente Amplio </w:t>
      </w:r>
      <w:r w:rsidR="00637008">
        <w:rPr>
          <w:rFonts w:ascii="Times New Roman" w:hAnsi="Times New Roman" w:cs="Times New Roman"/>
          <w:sz w:val="24"/>
          <w:szCs w:val="24"/>
        </w:rPr>
        <w:t xml:space="preserve">a nivel </w:t>
      </w:r>
      <w:r>
        <w:rPr>
          <w:rFonts w:ascii="Times New Roman" w:hAnsi="Times New Roman" w:cs="Times New Roman"/>
          <w:sz w:val="24"/>
          <w:szCs w:val="24"/>
        </w:rPr>
        <w:t xml:space="preserve">departamental, el 12 de diciembre de 2022 resolvió conformar una comisión que analizara la situación del hotel. Esta comisión elaboró un documento, un trabajo muy serio, muy responsable, capaz algún </w:t>
      </w:r>
      <w:r w:rsidR="00D10D03">
        <w:rPr>
          <w:rFonts w:ascii="Times New Roman" w:hAnsi="Times New Roman" w:cs="Times New Roman"/>
          <w:sz w:val="24"/>
          <w:szCs w:val="24"/>
        </w:rPr>
        <w:t xml:space="preserve">compañero </w:t>
      </w:r>
      <w:r>
        <w:rPr>
          <w:rFonts w:ascii="Times New Roman" w:hAnsi="Times New Roman" w:cs="Times New Roman"/>
          <w:sz w:val="24"/>
          <w:szCs w:val="24"/>
        </w:rPr>
        <w:t>acá participó también</w:t>
      </w:r>
      <w:r w:rsidR="00D10D03">
        <w:rPr>
          <w:rFonts w:ascii="Times New Roman" w:hAnsi="Times New Roman" w:cs="Times New Roman"/>
          <w:sz w:val="24"/>
          <w:szCs w:val="24"/>
        </w:rPr>
        <w:t>,</w:t>
      </w:r>
      <w:r>
        <w:rPr>
          <w:rFonts w:ascii="Times New Roman" w:hAnsi="Times New Roman" w:cs="Times New Roman"/>
          <w:sz w:val="24"/>
          <w:szCs w:val="24"/>
        </w:rPr>
        <w:t xml:space="preserve"> y se analizaron distintas posibilidades y se llegó a un documento que fue aprobado por unanimidad, un documento elaborado en consenso, donde se daban ciertas posibilidades a la administración departamental. Esto fue aprobado por unanimidad en setiembre de 2023. En este documento se presentan cinco alternativas y en ninguna de ellas, en ninguna, propone la concesión de explotación a terceros de manera completa, en ninguna. Lo que sí se propone es una explotación mixta, donde la intendencia, por ejemplo, tendría un sesenta por ciento del negocio poniendo el personal, y la empresa privada teniendo un cuarenta por ciento, haciéndose cargo de la gestión comercial y demás, pero no hay ninguna propuesta</w:t>
      </w:r>
      <w:r w:rsidR="00D10D03">
        <w:rPr>
          <w:rFonts w:ascii="Times New Roman" w:hAnsi="Times New Roman" w:cs="Times New Roman"/>
          <w:sz w:val="24"/>
          <w:szCs w:val="24"/>
        </w:rPr>
        <w:t>; i</w:t>
      </w:r>
      <w:r>
        <w:rPr>
          <w:rFonts w:ascii="Times New Roman" w:hAnsi="Times New Roman" w:cs="Times New Roman"/>
          <w:sz w:val="24"/>
          <w:szCs w:val="24"/>
        </w:rPr>
        <w:t>nclusive hay una propuesta de ADEOMS también</w:t>
      </w:r>
      <w:r w:rsidR="00D10D03">
        <w:rPr>
          <w:rFonts w:ascii="Times New Roman" w:hAnsi="Times New Roman" w:cs="Times New Roman"/>
          <w:sz w:val="24"/>
          <w:szCs w:val="24"/>
        </w:rPr>
        <w:t>; pe</w:t>
      </w:r>
      <w:r>
        <w:rPr>
          <w:rFonts w:ascii="Times New Roman" w:hAnsi="Times New Roman" w:cs="Times New Roman"/>
          <w:sz w:val="24"/>
          <w:szCs w:val="24"/>
        </w:rPr>
        <w:t xml:space="preserve">ro no hay ninguna propuesta que contemple la tercerización completa.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Ante todas estas dudas que mencioné –capaz que acá alguno me ilumina- y que no tuvimos tiempo de intercambiar y de convocar a especialistas que nos orienten </w:t>
      </w:r>
      <w:r>
        <w:rPr>
          <w:rFonts w:ascii="Times New Roman" w:hAnsi="Times New Roman" w:cs="Times New Roman"/>
          <w:sz w:val="24"/>
          <w:szCs w:val="24"/>
        </w:rPr>
        <w:lastRenderedPageBreak/>
        <w:t>sobre esta propuesta</w:t>
      </w:r>
      <w:r w:rsidR="007161FA">
        <w:rPr>
          <w:rFonts w:ascii="Times New Roman" w:hAnsi="Times New Roman" w:cs="Times New Roman"/>
          <w:sz w:val="24"/>
          <w:szCs w:val="24"/>
        </w:rPr>
        <w:t>;</w:t>
      </w:r>
      <w:r>
        <w:rPr>
          <w:rFonts w:ascii="Times New Roman" w:hAnsi="Times New Roman" w:cs="Times New Roman"/>
          <w:sz w:val="24"/>
          <w:szCs w:val="24"/>
        </w:rPr>
        <w:t xml:space="preserve"> yo</w:t>
      </w:r>
      <w:r w:rsidR="007161FA">
        <w:rPr>
          <w:rFonts w:ascii="Times New Roman" w:hAnsi="Times New Roman" w:cs="Times New Roman"/>
          <w:sz w:val="24"/>
          <w:szCs w:val="24"/>
        </w:rPr>
        <w:t>,</w:t>
      </w:r>
      <w:r>
        <w:rPr>
          <w:rFonts w:ascii="Times New Roman" w:hAnsi="Times New Roman" w:cs="Times New Roman"/>
          <w:sz w:val="24"/>
          <w:szCs w:val="24"/>
        </w:rPr>
        <w:t xml:space="preserve"> por lo menos, no voy a terminar votando algo a tapa cerrada y todavía violentando una resolución del plenario departamental del Frente Amplio por algo que no tengo claro si es bueno, es malo o no para Salto, no lo tengo claro porque desconozco. Y también probablemente, si termino votando esto que no estoy seguro si es bueno o no para Salto, probablemente me terminen derivando al pasaje al tribunal de conducta política por no atender un mandato del plenario que aprobó por unanimidad esta propuesta, que no incluye la tercerización completa.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Por eso propongo –voy a hacer la moción- que este proyecto vuelva a la comisión integrada para hacer un estudio serio y profundo, escuchando incluso a los empresarios que traen esta propuesta, escuchando a los técnicos, escuchando a la intendencia, recibiendo a todos, y también realizar si es necesario modificaciones</w:t>
      </w:r>
      <w:r>
        <w:rPr>
          <w:rFonts w:ascii="Times New Roman" w:hAnsi="Times New Roman" w:cs="Times New Roman"/>
          <w:sz w:val="24"/>
          <w:szCs w:val="24"/>
        </w:rPr>
        <w:br/>
        <w:t xml:space="preserve">-porque hay cosas que no coincide la licitación con la adjudicación-, porque nada más y nada menos estamos entregando el patrimonio de todos los salteños que pusieron plata en ese hotel, por veinticinco años le estamos entregando a un negocio privado y que no estamos seguros si están todas las condiciones dadas.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eso, señor presidente, voy a hacer la moción de que pase a votación, que vuelva este proyecto a la comisión, y solicito que la votación se haga de manera nominal para que quede el registro en las actas.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61526A" w:rsidRDefault="0061526A" w:rsidP="00071AC2">
      <w:pPr>
        <w:ind w:firstLine="1418"/>
        <w:jc w:val="both"/>
        <w:rPr>
          <w:rFonts w:ascii="Times New Roman" w:hAnsi="Times New Roman" w:cs="Times New Roman"/>
          <w:sz w:val="24"/>
          <w:szCs w:val="24"/>
        </w:rPr>
      </w:pPr>
      <w:r>
        <w:rPr>
          <w:rFonts w:ascii="Times New Roman" w:hAnsi="Times New Roman" w:cs="Times New Roman"/>
          <w:sz w:val="24"/>
          <w:szCs w:val="24"/>
        </w:rPr>
        <w:t>SEÑOR MOLINA.- Por una aclaración.</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Gracias a usted, señor edil.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Por una aclaración tiene la palabra el señor edil Enzo Molina.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SEÑOR MOLINA.- Gracias, señor presidente.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Voy a desasnar un poco la discusión sobre todo planteada por el edil que me antecedió en la palabra. </w:t>
      </w:r>
    </w:p>
    <w:p w:rsidR="00071AC2" w:rsidRDefault="00071AC2" w:rsidP="00071AC2">
      <w:pPr>
        <w:ind w:firstLine="1418"/>
        <w:jc w:val="both"/>
        <w:rPr>
          <w:rFonts w:ascii="Times New Roman" w:hAnsi="Times New Roman" w:cs="Times New Roman"/>
          <w:sz w:val="24"/>
          <w:szCs w:val="24"/>
        </w:rPr>
      </w:pPr>
      <w:r>
        <w:rPr>
          <w:rFonts w:ascii="Times New Roman" w:hAnsi="Times New Roman" w:cs="Times New Roman"/>
          <w:sz w:val="24"/>
          <w:szCs w:val="24"/>
        </w:rPr>
        <w:t xml:space="preserve">La figura jurídica que se utiliza en este caso no es la privatización, que no existe como tal, sino la contratación directa al amparo de las leyes y la Constitución vigente en un Estado republicano como lo es el Estado uruguayo. </w:t>
      </w:r>
    </w:p>
    <w:p w:rsidR="0061526A" w:rsidRDefault="00071AC2" w:rsidP="0061526A">
      <w:pPr>
        <w:ind w:firstLine="1418"/>
        <w:jc w:val="both"/>
        <w:rPr>
          <w:rFonts w:ascii="Times New Roman" w:hAnsi="Times New Roman" w:cs="Times New Roman"/>
          <w:sz w:val="24"/>
          <w:szCs w:val="24"/>
        </w:rPr>
      </w:pPr>
      <w:r>
        <w:rPr>
          <w:rFonts w:ascii="Times New Roman" w:hAnsi="Times New Roman" w:cs="Times New Roman"/>
          <w:sz w:val="24"/>
          <w:szCs w:val="24"/>
        </w:rPr>
        <w:t xml:space="preserve">Hoy hacíamos un poco referencia al rol del edil y cómo esta junta ha incidido en todos nosotros y cómo hemos aprendido a trabajar. Yo me pregunto, aclarando un poco las palabras del edil, si él no estudio antes de las comisiones. ¿No </w:t>
      </w:r>
      <w:r>
        <w:rPr>
          <w:rFonts w:ascii="Times New Roman" w:hAnsi="Times New Roman" w:cs="Times New Roman"/>
          <w:sz w:val="24"/>
          <w:szCs w:val="24"/>
        </w:rPr>
        <w:lastRenderedPageBreak/>
        <w:t xml:space="preserve">recibió la propuesta de decreto, el asunto que nos envían por email? Yo me pregunto: ¿El edil no tuvo acceso al pliego licitatorio que está colgado en la página de la intendencia para estudiarlo? </w:t>
      </w:r>
      <w:r w:rsidR="0061526A">
        <w:rPr>
          <w:rFonts w:ascii="Times New Roman" w:hAnsi="Times New Roman" w:cs="Times New Roman"/>
          <w:sz w:val="24"/>
          <w:szCs w:val="24"/>
        </w:rPr>
        <w:t>Porque siembra un manto de dudas. Acá mete todo para dentro, sobre todo los que estamos integrando la Comisión Integrada, como poniendo en tela de juicio nuestro trabajo, poniendo en tela de juicio nuestra seriedad, nuestra responsabilidad.</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De hecho, no es algo que haya salido rápido, el tema del hotel, hace cinco años que está cerrado el hotel. ¡Y claro que no sabe si da pérdida!, si está cerrado. ¿Cómo, algo que está cerrado, va a dar pérdida? Es imposible que dé pérdida. Algo que literalmente está quedando una tapera, se está pudriendo ahí. ¿Acaso no conoce la realidad de Termas del Arapey? ¿No se conoce? Lo único que funciona en Termas del Arapey son los emprendimientos privados porque la intendencia está literalmente fundida, no tiene plata para invertir en Termas del Arapey, y no lo ha hecho en todos estos años.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Entonces</w:t>
      </w:r>
      <w:r w:rsidR="008D0BD2">
        <w:rPr>
          <w:rFonts w:ascii="Times New Roman" w:hAnsi="Times New Roman" w:cs="Times New Roman"/>
          <w:sz w:val="24"/>
          <w:szCs w:val="24"/>
        </w:rPr>
        <w:t>,</w:t>
      </w:r>
      <w:r>
        <w:rPr>
          <w:rFonts w:ascii="Times New Roman" w:hAnsi="Times New Roman" w:cs="Times New Roman"/>
          <w:sz w:val="24"/>
          <w:szCs w:val="24"/>
        </w:rPr>
        <w:t xml:space="preserve"> no sé quién lo cuestionó al proyecto. A ver, yo hice los deberes previos, estudiamos, de hecho</w:t>
      </w:r>
      <w:r w:rsidR="008D0BD2">
        <w:rPr>
          <w:rFonts w:ascii="Times New Roman" w:hAnsi="Times New Roman" w:cs="Times New Roman"/>
          <w:sz w:val="24"/>
          <w:szCs w:val="24"/>
        </w:rPr>
        <w:t>,</w:t>
      </w:r>
      <w:r>
        <w:rPr>
          <w:rFonts w:ascii="Times New Roman" w:hAnsi="Times New Roman" w:cs="Times New Roman"/>
          <w:sz w:val="24"/>
          <w:szCs w:val="24"/>
        </w:rPr>
        <w:t xml:space="preserve"> nos reunimos en bancada, estudiamos este proyecto, cuestionamos –si estaba en la comisión sabe que cuestionamos- algunos puntos del proyecto de decreto, e incluso quedó claro cuando, en el propio proyecto de decreto se hace referencia al Artículo 33 literal D) numeral 2 del TOCAF, que dice expresamente que</w:t>
      </w:r>
      <w:r>
        <w:rPr>
          <w:rFonts w:ascii="Times New Roman" w:hAnsi="Times New Roman" w:cs="Times New Roman"/>
          <w:i/>
          <w:sz w:val="24"/>
          <w:szCs w:val="24"/>
        </w:rPr>
        <w:t xml:space="preserve"> cuando se haga la contratación directa, se tiene que remitir al pliego licitatorio.</w:t>
      </w:r>
      <w:r>
        <w:rPr>
          <w:rFonts w:ascii="Times New Roman" w:hAnsi="Times New Roman" w:cs="Times New Roman"/>
          <w:sz w:val="24"/>
          <w:szCs w:val="24"/>
        </w:rPr>
        <w:t xml:space="preserve"> Acá no hay nada raro.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Porque aparte son capitales salteños los que van a invertir acá. ¿Y la gente de la zona? ¿Y la gente de Termas del Arapey? ¿No estamos pensando? ¿Vamos a trancar algo que va a dar trabajo, que va a revitalizar la zona, que va a levantar a las termas? Yo no entiendo.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 xml:space="preserve">Lo que sí me niego, señor presidente, es a evitar –como lo decía hoy, en la media hora previa- que rencillas políticas internas, pongan de rehén a la gente. Que al final del día, esta inversión, este hotel no deja de ser de los salteños sino al contrario, dentro de veinticinco años, que no pasa nada porque acá hemos dado comodatos por muchos años y nadie nunca dijo que se privatizaba, dentro de veinticinco años, que </w:t>
      </w:r>
      <w:r>
        <w:rPr>
          <w:rFonts w:ascii="Times New Roman" w:hAnsi="Times New Roman" w:cs="Times New Roman"/>
          <w:sz w:val="24"/>
          <w:szCs w:val="24"/>
        </w:rPr>
        <w:lastRenderedPageBreak/>
        <w:t>pasan volando, seguramente tengamos un hotel que valga mucho más de lo que vale actualmente, que está abandonado.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Simplemente eso, aclarar eso, que se hizo un estudio previo, que se actuó de forma responsable. Y reivindicar siempre el trabajo de las comisiones, que siempre se estudian previamente estos temas.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SCABINO.- Por una alusión, señor presidente.</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PRESIDENTE.- No corresponde, señor edil.</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SCABINO.- ¡Cómo que no! Hizo uso de la palabra, me mencionó directamente, corresponde a una alusión.</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PRESIDENTE.- Él hizo una aclaración, no hizo uso de la palabra.</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SEÑORA DA COL.- Por una aclaración, señor presidente.</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SEÑORA DA COL.- Buenas noches, señor presidente, por una aclaración, seré breve.</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En realidad</w:t>
      </w:r>
      <w:r w:rsidR="00AC2BDA">
        <w:rPr>
          <w:rFonts w:ascii="Times New Roman" w:hAnsi="Times New Roman" w:cs="Times New Roman"/>
          <w:sz w:val="24"/>
          <w:szCs w:val="24"/>
        </w:rPr>
        <w:t>,</w:t>
      </w:r>
      <w:r>
        <w:rPr>
          <w:rFonts w:ascii="Times New Roman" w:hAnsi="Times New Roman" w:cs="Times New Roman"/>
          <w:sz w:val="24"/>
          <w:szCs w:val="24"/>
        </w:rPr>
        <w:t xml:space="preserve"> hay términos que son </w:t>
      </w:r>
      <w:r w:rsidR="00AC2BDA">
        <w:rPr>
          <w:rFonts w:ascii="Times New Roman" w:hAnsi="Times New Roman" w:cs="Times New Roman"/>
          <w:sz w:val="24"/>
          <w:szCs w:val="24"/>
        </w:rPr>
        <w:t xml:space="preserve">términos </w:t>
      </w:r>
      <w:r>
        <w:rPr>
          <w:rFonts w:ascii="Times New Roman" w:hAnsi="Times New Roman" w:cs="Times New Roman"/>
          <w:sz w:val="24"/>
          <w:szCs w:val="24"/>
        </w:rPr>
        <w:t>jurídicos, no es que algunos los usemos porque nos guste o no nos guste más usarlos. Una cosa es privatizar y otra cosa es, como en este caso, la concesión de uso y de goce de un bien que es público, durante un período de tiempo de veinticinco años, como dice la propuesta del contrato.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Yo entiendo algunas preocupaciones. Tal vez uno se queda con el sabor de que hubiera estado mejor que en la comisión se pudiera invitar –como se dijo, por el edil- a expertos en cuanto al agua, técnicos. Capaz que ahí hubiéramos podido, si se hubiera planteado en tiempo y forma, haber podido convocarlos.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También entiendo que hay preocupación porque nosotros ya venimos de algún trago amargo, como ha sido el frigorífico municipal, por ejemplo, que también se ha dado en concesión y que en este momento está parado y dejando muchos trabajadores sin sus fuentes laborales; entiendo algunas preocupaciones.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Pero una cosa que tenemos que aclarar, es que el bien no deja de ser del Estado, o sea, no deja de ser de todos los salteños, de todas las salteñas, porque haya un privado allí gestionando lo que es el hotel en cuanto a su funcionamiento.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Otra aclaración que quiero hacer es en cuanto a lo que se menciona del caudal de agua.  Porque la suma –yo lo fui sumando-, los cuatrocientos cuarenta, suma siempre y cuando se contabilicen los doscientos metros cúbicos. En realidad</w:t>
      </w:r>
      <w:r w:rsidR="009E0FC8">
        <w:rPr>
          <w:rFonts w:ascii="Times New Roman" w:hAnsi="Times New Roman" w:cs="Times New Roman"/>
          <w:sz w:val="24"/>
          <w:szCs w:val="24"/>
        </w:rPr>
        <w:t>,</w:t>
      </w:r>
      <w:r>
        <w:rPr>
          <w:rFonts w:ascii="Times New Roman" w:hAnsi="Times New Roman" w:cs="Times New Roman"/>
          <w:sz w:val="24"/>
          <w:szCs w:val="24"/>
        </w:rPr>
        <w:t xml:space="preserve"> se pide ciento veinte metros cúbicos de agua termal para brindarse para el pozo termal número 1, y ciento veinte metros cúbicos para el agua de pozo somero; ahí iríamos en doscientos cuarenta. Pero los doscientos están condicionados a la construcción del parque acuático.Por lo tanto, no es veraz o no está bien la lectura de decir que ese es el caudal diario que se va a utilizar para el hotel</w:t>
      </w:r>
      <w:r w:rsidR="00F927FB">
        <w:rPr>
          <w:rFonts w:ascii="Times New Roman" w:hAnsi="Times New Roman" w:cs="Times New Roman"/>
          <w:sz w:val="24"/>
          <w:szCs w:val="24"/>
        </w:rPr>
        <w:t>,</w:t>
      </w:r>
      <w:r>
        <w:rPr>
          <w:rFonts w:ascii="Times New Roman" w:hAnsi="Times New Roman" w:cs="Times New Roman"/>
          <w:sz w:val="24"/>
          <w:szCs w:val="24"/>
        </w:rPr>
        <w:t xml:space="preserve"> sino que estos doscientos metros cúbicos es, en el caso de la construcción del parque acuático –y que obviamente son para funcionamiento del parque acuático, el parque acuático sin agua no es parque acuático-.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¿Por qué nosotros acompañamos este proyecto? Porque hace mucho tiempo que el hotel está parado, porque realmente Salto necesita, porque tenemos que reactivar ese polo turístico que tenemos en Termas del Arapey. Porque además propone utilizar mano de obra salteña. Porque además ofrece y propone beneficios de uso para los residentes.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Así que por eso y porque hemos estado desde el momento en que este proyecto ingresó aquí, a este recinto, leyendo e intercambiando, lo estuvimos trabajando en la comisión integrada y lo estaríamos votando afirmativamente hoy.</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REY.- Por una aclaración.</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REY.- Muchas gracias.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Quiero reivindicar el trabajo de la comisión respetando, por supuesto, la posición en contrario de los ediles que no están de acuerdo. Por supuesto que también firmo el noventa por ciento de lo que acaba de decir la edila Da Col. Se trata de un hotel que en su momento fue orgullo, fue un emblema de las Termas del Arapey, pero hace cinco años que está sin funcionar. Es realmente, en la actualidad, ya lo hemos denunciado acá en otras oportunidades, es lamentable el deterioro, lo que se ha perdido, hay imágenes que han circulado por todas las redes, y todos estamos enterados de eso.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 xml:space="preserve">Para reactivar, para poner en funcionamiento ese hotel, por algo el llamado a licitación fue desierto; o sea, no hubo empresas que se animaran a meterle </w:t>
      </w:r>
      <w:r>
        <w:rPr>
          <w:rFonts w:ascii="Times New Roman" w:hAnsi="Times New Roman" w:cs="Times New Roman"/>
          <w:sz w:val="24"/>
          <w:szCs w:val="24"/>
        </w:rPr>
        <w:lastRenderedPageBreak/>
        <w:t>mano porque hay que invertir muchísimo dinero sin saber, a ciencia cierta, qué va a pasar en el futuro.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Entonces, confiamos en los compañeros de la comisión, se estudió en tiempo y forma todo el pliego, se vio. Por supuesto, se encontraron aspectos que posiblemente se hubiesen podido mejorar</w:t>
      </w:r>
      <w:r w:rsidR="00DD13A2">
        <w:rPr>
          <w:rFonts w:ascii="Times New Roman" w:hAnsi="Times New Roman" w:cs="Times New Roman"/>
          <w:sz w:val="24"/>
          <w:szCs w:val="24"/>
        </w:rPr>
        <w:t>,</w:t>
      </w:r>
      <w:r>
        <w:rPr>
          <w:rFonts w:ascii="Times New Roman" w:hAnsi="Times New Roman" w:cs="Times New Roman"/>
          <w:sz w:val="24"/>
          <w:szCs w:val="24"/>
        </w:rPr>
        <w:t xml:space="preserve"> pero consideramos que el “mal” menor, por llamarlo mal entre comillas porque en realidad nos parece que alguien se atreva a invertir y, como dijo recién la edila, son capitales salteños que se comprometen a dar trabajo a la zona tan afectada por el desempleo, como Constitución y Belén y las propias termas</w:t>
      </w:r>
      <w:r w:rsidR="00D16C8A">
        <w:rPr>
          <w:rFonts w:ascii="Times New Roman" w:hAnsi="Times New Roman" w:cs="Times New Roman"/>
          <w:sz w:val="24"/>
          <w:szCs w:val="24"/>
        </w:rPr>
        <w:t>; a</w:t>
      </w:r>
      <w:r>
        <w:rPr>
          <w:rFonts w:ascii="Times New Roman" w:hAnsi="Times New Roman" w:cs="Times New Roman"/>
          <w:sz w:val="24"/>
          <w:szCs w:val="24"/>
        </w:rPr>
        <w:t>nimarse, aspirar a hacer un parque acuático que en otros meses atrás, o el año anterior, desde la intendencia se dijo que iban a venir inversores del exterior hacia el parque acuático y todo lo demás; después, cuando vieron el hotel, no vinieron nada.</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 xml:space="preserve">Entonces, en definitiva, nosotros vamos a acompañar este proyecto porque respetamos el estudio jurídico y de la realidad del hotel actual y aspiramos que, en pocos años, eso con parque acuático mediante y la reactivación previa del hotel, </w:t>
      </w:r>
      <w:r w:rsidR="00DD13A2">
        <w:rPr>
          <w:rFonts w:ascii="Times New Roman" w:hAnsi="Times New Roman" w:cs="Times New Roman"/>
          <w:sz w:val="24"/>
          <w:szCs w:val="24"/>
        </w:rPr>
        <w:t>les</w:t>
      </w:r>
      <w:r>
        <w:rPr>
          <w:rFonts w:ascii="Times New Roman" w:hAnsi="Times New Roman" w:cs="Times New Roman"/>
          <w:sz w:val="24"/>
          <w:szCs w:val="24"/>
        </w:rPr>
        <w:t xml:space="preserve"> dé a las termas ese despegue que las termas están necesitando.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Dicen que no hay más verdad que la realidad. La realidad actual impone que el hotel no puede seguir en ese estado calamitoso, y esta inversión bien vale la pena acompañarla.</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PRESIDENTE.- Vamos a poner a consideración lo que planteó el edil Scabino</w:t>
      </w:r>
      <w:r w:rsidR="002D3F3F">
        <w:rPr>
          <w:rFonts w:ascii="Times New Roman" w:hAnsi="Times New Roman" w:cs="Times New Roman"/>
          <w:sz w:val="24"/>
          <w:szCs w:val="24"/>
        </w:rPr>
        <w:t>:</w:t>
      </w:r>
      <w:r>
        <w:rPr>
          <w:rFonts w:ascii="Times New Roman" w:hAnsi="Times New Roman" w:cs="Times New Roman"/>
          <w:sz w:val="24"/>
          <w:szCs w:val="24"/>
        </w:rPr>
        <w:t>que vuelva a la Comisión Integrada, el proyecto. Pero no puede ser en forma nominal en este caso, así me indica el asesor jurídico.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ASESOR JURÍDICO.- Sí, porque es una cuestión de orden, edil Scabino, está previsto a texto expreso</w:t>
      </w:r>
      <w:r w:rsidR="002D3F3F">
        <w:rPr>
          <w:rFonts w:ascii="Times New Roman" w:hAnsi="Times New Roman" w:cs="Times New Roman"/>
          <w:sz w:val="24"/>
          <w:szCs w:val="24"/>
        </w:rPr>
        <w:t xml:space="preserve"> que no.</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SEÑOR PRESIDENTE.- Así que ponemos en consideración: que vuelva a la comisión.</w:t>
      </w:r>
    </w:p>
    <w:p w:rsidR="0061526A"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(Apoyado) (No apoyado)</w:t>
      </w:r>
    </w:p>
    <w:p w:rsidR="0061526A" w:rsidRDefault="0061526A" w:rsidP="0061526A">
      <w:pPr>
        <w:ind w:firstLine="1418"/>
        <w:jc w:val="both"/>
        <w:rPr>
          <w:rFonts w:ascii="Times New Roman" w:hAnsi="Times New Roman" w:cs="Times New Roman"/>
          <w:b/>
          <w:sz w:val="24"/>
          <w:szCs w:val="24"/>
        </w:rPr>
      </w:pPr>
      <w:r>
        <w:rPr>
          <w:rFonts w:ascii="Times New Roman" w:hAnsi="Times New Roman" w:cs="Times New Roman"/>
          <w:b/>
          <w:sz w:val="24"/>
          <w:szCs w:val="24"/>
        </w:rPr>
        <w:t>NEGATIVA (1 en 29)</w:t>
      </w:r>
    </w:p>
    <w:p w:rsidR="0061526A" w:rsidRPr="00AB7343" w:rsidRDefault="0061526A" w:rsidP="0061526A">
      <w:pPr>
        <w:ind w:firstLine="1418"/>
        <w:jc w:val="both"/>
        <w:rPr>
          <w:rFonts w:ascii="Times New Roman" w:hAnsi="Times New Roman" w:cs="Times New Roman"/>
          <w:sz w:val="24"/>
          <w:szCs w:val="24"/>
        </w:rPr>
      </w:pPr>
      <w:r>
        <w:rPr>
          <w:rFonts w:ascii="Times New Roman" w:hAnsi="Times New Roman" w:cs="Times New Roman"/>
          <w:sz w:val="24"/>
          <w:szCs w:val="24"/>
        </w:rPr>
        <w:t>No aprobado.</w:t>
      </w:r>
    </w:p>
    <w:p w:rsidR="00E3466E" w:rsidRDefault="00E3466E" w:rsidP="00E3466E">
      <w:pPr>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E3466E" w:rsidRDefault="00E3466E" w:rsidP="00E3466E">
      <w:pPr>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E3466E" w:rsidRDefault="00E3466E" w:rsidP="00E3466E">
      <w:pPr>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SEÑOR ROCCA.- </w:t>
      </w:r>
      <w:r w:rsidR="00FF3982">
        <w:rPr>
          <w:rFonts w:ascii="Times New Roman" w:hAnsi="Times New Roman" w:cs="Times New Roman"/>
          <w:sz w:val="24"/>
          <w:szCs w:val="24"/>
        </w:rPr>
        <w:t>Muchas gracias, señor presidente.</w:t>
      </w:r>
    </w:p>
    <w:p w:rsidR="00FF3982" w:rsidRDefault="00FF3982" w:rsidP="00E3466E">
      <w:pPr>
        <w:ind w:firstLine="1418"/>
        <w:jc w:val="both"/>
        <w:rPr>
          <w:rFonts w:ascii="Times New Roman" w:hAnsi="Times New Roman" w:cs="Times New Roman"/>
          <w:sz w:val="24"/>
          <w:szCs w:val="24"/>
        </w:rPr>
      </w:pPr>
      <w:r>
        <w:rPr>
          <w:rFonts w:ascii="Times New Roman" w:hAnsi="Times New Roman" w:cs="Times New Roman"/>
          <w:sz w:val="24"/>
          <w:szCs w:val="24"/>
        </w:rPr>
        <w:t>Voy a aprovechar para hacer uso de la palabra y hacer algunas aclaraciones que pueden enriquecer la discusión, y que también dan pie de por qué nuestro voto es a favor</w:t>
      </w:r>
      <w:r w:rsidR="003B60F0">
        <w:rPr>
          <w:rFonts w:ascii="Times New Roman" w:hAnsi="Times New Roman" w:cs="Times New Roman"/>
          <w:sz w:val="24"/>
          <w:szCs w:val="24"/>
        </w:rPr>
        <w:t>.</w:t>
      </w:r>
    </w:p>
    <w:p w:rsidR="00FF3982" w:rsidRDefault="00FF3982" w:rsidP="00E3466E">
      <w:pPr>
        <w:ind w:firstLine="1418"/>
        <w:jc w:val="both"/>
        <w:rPr>
          <w:rFonts w:ascii="Times New Roman" w:hAnsi="Times New Roman" w:cs="Times New Roman"/>
          <w:sz w:val="24"/>
          <w:szCs w:val="24"/>
        </w:rPr>
      </w:pPr>
      <w:r>
        <w:rPr>
          <w:rFonts w:ascii="Times New Roman" w:hAnsi="Times New Roman" w:cs="Times New Roman"/>
          <w:sz w:val="24"/>
          <w:szCs w:val="24"/>
        </w:rPr>
        <w:t>Ya lo estuvieron adelantando, uno de los argumentos que no es menor y que es el que tiene mayor fuerza jurídica, es que cuando hablamos del Tocaf, hablamos de un artículo que no hay margen para payar</w:t>
      </w:r>
      <w:r w:rsidR="00D37132">
        <w:rPr>
          <w:rFonts w:ascii="Times New Roman" w:hAnsi="Times New Roman" w:cs="Times New Roman"/>
          <w:sz w:val="24"/>
          <w:szCs w:val="24"/>
        </w:rPr>
        <w:t>, en realidad, es un artículo y sobre todo una forma de contralor y de regulación que tienen los entes estatales para el cumplimiento en la contratación, y el no cumplimiento tiene sanciones penales, tiene sanciones que son graves.  Entonces, cuando se cita, est</w:t>
      </w:r>
      <w:r w:rsidR="003B60F0">
        <w:rPr>
          <w:rFonts w:ascii="Times New Roman" w:hAnsi="Times New Roman" w:cs="Times New Roman"/>
          <w:sz w:val="24"/>
          <w:szCs w:val="24"/>
        </w:rPr>
        <w:t>á</w:t>
      </w:r>
      <w:r w:rsidR="00D37132">
        <w:rPr>
          <w:rFonts w:ascii="Times New Roman" w:hAnsi="Times New Roman" w:cs="Times New Roman"/>
          <w:sz w:val="24"/>
          <w:szCs w:val="24"/>
        </w:rPr>
        <w:t xml:space="preserve"> en el proyecto de decreto, el </w:t>
      </w:r>
      <w:r w:rsidR="003B60F0">
        <w:rPr>
          <w:rFonts w:ascii="Times New Roman" w:hAnsi="Times New Roman" w:cs="Times New Roman"/>
          <w:sz w:val="24"/>
          <w:szCs w:val="24"/>
        </w:rPr>
        <w:t>A</w:t>
      </w:r>
      <w:r w:rsidR="00D37132">
        <w:rPr>
          <w:rFonts w:ascii="Times New Roman" w:hAnsi="Times New Roman" w:cs="Times New Roman"/>
          <w:sz w:val="24"/>
          <w:szCs w:val="24"/>
        </w:rPr>
        <w:t xml:space="preserve">rtículo 33 literal </w:t>
      </w:r>
      <w:r w:rsidR="003B60F0">
        <w:rPr>
          <w:rFonts w:ascii="Times New Roman" w:hAnsi="Times New Roman" w:cs="Times New Roman"/>
          <w:sz w:val="24"/>
          <w:szCs w:val="24"/>
        </w:rPr>
        <w:t>D</w:t>
      </w:r>
      <w:r w:rsidR="00D37132">
        <w:rPr>
          <w:rFonts w:ascii="Times New Roman" w:hAnsi="Times New Roman" w:cs="Times New Roman"/>
          <w:sz w:val="24"/>
          <w:szCs w:val="24"/>
        </w:rPr>
        <w:t>) numeral 2), justamente, hace expreso la responsabilidad que tiene la intendencia con el privado, de que ahora la contratación -lo dice el literal-</w:t>
      </w:r>
      <w:r w:rsidR="009349FA">
        <w:rPr>
          <w:rFonts w:ascii="Times New Roman" w:hAnsi="Times New Roman" w:cs="Times New Roman"/>
          <w:sz w:val="24"/>
          <w:szCs w:val="24"/>
        </w:rPr>
        <w:t xml:space="preserve"> d</w:t>
      </w:r>
      <w:r w:rsidR="00D37132">
        <w:rPr>
          <w:rFonts w:ascii="Times New Roman" w:hAnsi="Times New Roman" w:cs="Times New Roman"/>
          <w:sz w:val="24"/>
          <w:szCs w:val="24"/>
        </w:rPr>
        <w:t>eberá hacerse con especificaciones del bien de servicio o de ambas, idénticas a las del procedimiento original.</w:t>
      </w:r>
    </w:p>
    <w:p w:rsidR="00D37132" w:rsidRDefault="00D37132" w:rsidP="00E3466E">
      <w:pPr>
        <w:ind w:firstLine="1418"/>
        <w:jc w:val="both"/>
        <w:rPr>
          <w:rFonts w:ascii="Times New Roman" w:hAnsi="Times New Roman" w:cs="Times New Roman"/>
          <w:sz w:val="24"/>
          <w:szCs w:val="24"/>
        </w:rPr>
      </w:pPr>
      <w:r>
        <w:rPr>
          <w:rFonts w:ascii="Times New Roman" w:hAnsi="Times New Roman" w:cs="Times New Roman"/>
          <w:sz w:val="24"/>
          <w:szCs w:val="24"/>
        </w:rPr>
        <w:t>Entonces, lo que estamos haciendo, y hay que tomar dimensión, por eso tiene 16 votos para poder aprobarlo, no tiene la fuerza que tiene que tener un proyecto de decreto con 21, de mayoría especial, es porque justamente lo que se está dando es la venia para que se pueda consumar el contrato entre el público y el privado, y ahí hay una reglamentación y hay una forma de contralor para que eso se cumpla, más allá de lo que está hoy presente en el decreto</w:t>
      </w:r>
      <w:r w:rsidR="00C221D9">
        <w:rPr>
          <w:rFonts w:ascii="Times New Roman" w:hAnsi="Times New Roman" w:cs="Times New Roman"/>
          <w:sz w:val="24"/>
          <w:szCs w:val="24"/>
        </w:rPr>
        <w:t>,</w:t>
      </w:r>
      <w:r>
        <w:rPr>
          <w:rFonts w:ascii="Times New Roman" w:hAnsi="Times New Roman" w:cs="Times New Roman"/>
          <w:sz w:val="24"/>
          <w:szCs w:val="24"/>
        </w:rPr>
        <w:t xml:space="preserve"> sino que en realidad ese contrato es clave.</w:t>
      </w:r>
    </w:p>
    <w:p w:rsidR="00D37132" w:rsidRDefault="00D37132" w:rsidP="00E3466E">
      <w:pPr>
        <w:ind w:firstLine="1418"/>
        <w:jc w:val="both"/>
        <w:rPr>
          <w:rFonts w:ascii="Times New Roman" w:hAnsi="Times New Roman" w:cs="Times New Roman"/>
          <w:sz w:val="24"/>
          <w:szCs w:val="24"/>
        </w:rPr>
      </w:pPr>
      <w:r>
        <w:rPr>
          <w:rFonts w:ascii="Times New Roman" w:hAnsi="Times New Roman" w:cs="Times New Roman"/>
          <w:sz w:val="24"/>
          <w:szCs w:val="24"/>
        </w:rPr>
        <w:t>A su vez, claramente, hoy que se hablaba de ediles que repiten, claramente la próxima junta departamental va a tener un rol importantísimo en fiscalizar que ese contrato se cumpla.</w:t>
      </w:r>
      <w:r w:rsidR="00863D00">
        <w:rPr>
          <w:rFonts w:ascii="Times New Roman" w:hAnsi="Times New Roman" w:cs="Times New Roman"/>
          <w:sz w:val="24"/>
          <w:szCs w:val="24"/>
        </w:rPr>
        <w:t xml:space="preserve"> Esto no termina acá. Recién comienza, porque esto va a llevar meses de trabajo, meses de implementación, bien lo decían, y concuerdo plenamente con algunas elocuciones que se hacían, quienes creemos que esto puede fomentar empleo genuino para las localidades como Villa Constitución y Belén, vamos a luchar para que eso se haga realidad</w:t>
      </w:r>
      <w:r w:rsidR="005A44CE">
        <w:rPr>
          <w:rFonts w:ascii="Times New Roman" w:hAnsi="Times New Roman" w:cs="Times New Roman"/>
          <w:sz w:val="24"/>
          <w:szCs w:val="24"/>
        </w:rPr>
        <w:t xml:space="preserve"> y que, justamente, nuestro rol de contralor en el próximo legislativo camine en ese sentido.</w:t>
      </w:r>
    </w:p>
    <w:p w:rsidR="005A44CE" w:rsidRDefault="005A44CE" w:rsidP="00E3466E">
      <w:pPr>
        <w:ind w:firstLine="1418"/>
        <w:jc w:val="both"/>
        <w:rPr>
          <w:rFonts w:ascii="Times New Roman" w:hAnsi="Times New Roman" w:cs="Times New Roman"/>
          <w:sz w:val="24"/>
          <w:szCs w:val="24"/>
        </w:rPr>
      </w:pPr>
      <w:r>
        <w:rPr>
          <w:rFonts w:ascii="Times New Roman" w:hAnsi="Times New Roman" w:cs="Times New Roman"/>
          <w:sz w:val="24"/>
          <w:szCs w:val="24"/>
        </w:rPr>
        <w:t>Después, en lo que sí tengo algunas diferencias, es por qué llegamos a esta situación hoy. Y hay una realidad, hasta los 90 teníamos el monopolio del turismo</w:t>
      </w:r>
      <w:r w:rsidR="007262D1">
        <w:rPr>
          <w:rFonts w:ascii="Times New Roman" w:hAnsi="Times New Roman" w:cs="Times New Roman"/>
          <w:sz w:val="24"/>
          <w:szCs w:val="24"/>
        </w:rPr>
        <w:t xml:space="preserve"> en cuestiones termales porque el Estado tenía una fortaleza y del otro lado del río no la </w:t>
      </w:r>
      <w:r w:rsidR="007262D1">
        <w:rPr>
          <w:rFonts w:ascii="Times New Roman" w:hAnsi="Times New Roman" w:cs="Times New Roman"/>
          <w:sz w:val="24"/>
          <w:szCs w:val="24"/>
        </w:rPr>
        <w:lastRenderedPageBreak/>
        <w:t xml:space="preserve">tenían. Y la realidad es </w:t>
      </w:r>
      <w:r w:rsidR="00992306">
        <w:rPr>
          <w:rFonts w:ascii="Times New Roman" w:hAnsi="Times New Roman" w:cs="Times New Roman"/>
          <w:sz w:val="24"/>
          <w:szCs w:val="24"/>
        </w:rPr>
        <w:t>que,</w:t>
      </w:r>
      <w:r w:rsidR="007262D1">
        <w:rPr>
          <w:rFonts w:ascii="Times New Roman" w:hAnsi="Times New Roman" w:cs="Times New Roman"/>
          <w:sz w:val="24"/>
          <w:szCs w:val="24"/>
        </w:rPr>
        <w:t xml:space="preserve"> en el 98, cuando se crea la CAFESG, Comisión Administradora de Fondo Especial de Salto Grande, pusieron las regalías para desarrollar el turismo y lo trabajaron junto con el privado, y la realidad es que el Estado uruguayo del 2000 para acá en su totalidad, no es solo de la administración departamental</w:t>
      </w:r>
      <w:r w:rsidR="00AE454F">
        <w:rPr>
          <w:rFonts w:ascii="Times New Roman" w:hAnsi="Times New Roman" w:cs="Times New Roman"/>
          <w:sz w:val="24"/>
          <w:szCs w:val="24"/>
        </w:rPr>
        <w:t>,</w:t>
      </w:r>
      <w:r w:rsidR="007262D1">
        <w:rPr>
          <w:rFonts w:ascii="Times New Roman" w:hAnsi="Times New Roman" w:cs="Times New Roman"/>
          <w:sz w:val="24"/>
          <w:szCs w:val="24"/>
        </w:rPr>
        <w:t xml:space="preserve"> sino en su totalidad, de distintos partidos políticos</w:t>
      </w:r>
      <w:r w:rsidR="004F007C">
        <w:rPr>
          <w:rFonts w:ascii="Times New Roman" w:hAnsi="Times New Roman" w:cs="Times New Roman"/>
          <w:sz w:val="24"/>
          <w:szCs w:val="24"/>
        </w:rPr>
        <w:t>,</w:t>
      </w:r>
      <w:r w:rsidR="007262D1">
        <w:rPr>
          <w:rFonts w:ascii="Times New Roman" w:hAnsi="Times New Roman" w:cs="Times New Roman"/>
          <w:sz w:val="24"/>
          <w:szCs w:val="24"/>
        </w:rPr>
        <w:t xml:space="preserve"> no le seguimos el ritmo a Argentina, esa es la realidad.</w:t>
      </w:r>
      <w:r w:rsidR="004F007C">
        <w:rPr>
          <w:rFonts w:ascii="Times New Roman" w:hAnsi="Times New Roman" w:cs="Times New Roman"/>
          <w:sz w:val="24"/>
          <w:szCs w:val="24"/>
        </w:rPr>
        <w:t xml:space="preserve"> Y todos los partidos políticos tenemos que hacernos cargo</w:t>
      </w:r>
      <w:r w:rsidR="00521203">
        <w:rPr>
          <w:rFonts w:ascii="Times New Roman" w:hAnsi="Times New Roman" w:cs="Times New Roman"/>
          <w:sz w:val="24"/>
          <w:szCs w:val="24"/>
        </w:rPr>
        <w:t xml:space="preserve"> de</w:t>
      </w:r>
      <w:r w:rsidR="004F007C">
        <w:rPr>
          <w:rFonts w:ascii="Times New Roman" w:hAnsi="Times New Roman" w:cs="Times New Roman"/>
          <w:sz w:val="24"/>
          <w:szCs w:val="24"/>
        </w:rPr>
        <w:t xml:space="preserve"> que dejamos tirado al turismo termal.</w:t>
      </w:r>
    </w:p>
    <w:p w:rsidR="00217B02" w:rsidRDefault="004F007C" w:rsidP="00E3466E">
      <w:pPr>
        <w:ind w:firstLine="1418"/>
        <w:jc w:val="both"/>
        <w:rPr>
          <w:rFonts w:ascii="Times New Roman" w:hAnsi="Times New Roman" w:cs="Times New Roman"/>
          <w:sz w:val="24"/>
          <w:szCs w:val="24"/>
        </w:rPr>
      </w:pPr>
      <w:r>
        <w:rPr>
          <w:rFonts w:ascii="Times New Roman" w:hAnsi="Times New Roman" w:cs="Times New Roman"/>
          <w:sz w:val="24"/>
          <w:szCs w:val="24"/>
        </w:rPr>
        <w:t>Podemos eliminar la chicana por un ratito, si fue en el período tal o cual donde más se dejó o cuál más hizo, la realidad es que el Estado en su totalidad perdió la carrera con Argentina. ¿Por qué? Porque el Estado uruguayo pidió privilegiar a cientos en Salto Grande</w:t>
      </w:r>
      <w:r w:rsidR="00B67252">
        <w:rPr>
          <w:rFonts w:ascii="Times New Roman" w:hAnsi="Times New Roman" w:cs="Times New Roman"/>
          <w:sz w:val="24"/>
          <w:szCs w:val="24"/>
        </w:rPr>
        <w:t xml:space="preserve"> por encima de las regalías, y eso es un hecho constatable</w:t>
      </w:r>
      <w:r w:rsidR="00217B02">
        <w:rPr>
          <w:rFonts w:ascii="Times New Roman" w:hAnsi="Times New Roman" w:cs="Times New Roman"/>
          <w:sz w:val="24"/>
          <w:szCs w:val="24"/>
        </w:rPr>
        <w:t xml:space="preserve"> material que pasó. Argentina cedió bancas a cambio de regalías y esas regalías las pone en el litoral y ahí nos desarmó y nos pasó por arriba en materia de turismo.</w:t>
      </w:r>
    </w:p>
    <w:p w:rsidR="004F007C" w:rsidRDefault="00217B02" w:rsidP="00E3466E">
      <w:pPr>
        <w:ind w:firstLine="1418"/>
        <w:jc w:val="both"/>
        <w:rPr>
          <w:rFonts w:ascii="Times New Roman" w:hAnsi="Times New Roman" w:cs="Times New Roman"/>
          <w:sz w:val="24"/>
          <w:szCs w:val="24"/>
        </w:rPr>
      </w:pPr>
      <w:r>
        <w:rPr>
          <w:rFonts w:ascii="Times New Roman" w:hAnsi="Times New Roman" w:cs="Times New Roman"/>
          <w:sz w:val="24"/>
          <w:szCs w:val="24"/>
        </w:rPr>
        <w:t xml:space="preserve">Y esa </w:t>
      </w:r>
      <w:r w:rsidR="00C968D7">
        <w:rPr>
          <w:rFonts w:ascii="Times New Roman" w:hAnsi="Times New Roman" w:cs="Times New Roman"/>
          <w:sz w:val="24"/>
          <w:szCs w:val="24"/>
        </w:rPr>
        <w:t xml:space="preserve">es </w:t>
      </w:r>
      <w:r>
        <w:rPr>
          <w:rFonts w:ascii="Times New Roman" w:hAnsi="Times New Roman" w:cs="Times New Roman"/>
          <w:sz w:val="24"/>
          <w:szCs w:val="24"/>
        </w:rPr>
        <w:t>una de las cuestiones que tenemos que reflexionar.</w:t>
      </w:r>
      <w:r w:rsidR="004860DC">
        <w:rPr>
          <w:rFonts w:ascii="Times New Roman" w:hAnsi="Times New Roman" w:cs="Times New Roman"/>
          <w:sz w:val="24"/>
          <w:szCs w:val="24"/>
        </w:rPr>
        <w:t xml:space="preserve"> ¿Qué hemos hecho desde el 2000 para acá para poder frenar eso? Y no hemos hecho nada porque más allá de la diferencia cambiaria, más allá de distintos fenómenos y ciclos económicos que han pasado, la realidad es que los estados se comportaron de formas distintas.</w:t>
      </w:r>
    </w:p>
    <w:p w:rsidR="000028D3" w:rsidRDefault="004860DC" w:rsidP="000028D3">
      <w:pPr>
        <w:ind w:firstLine="1418"/>
        <w:jc w:val="both"/>
        <w:rPr>
          <w:rFonts w:ascii="Times New Roman" w:hAnsi="Times New Roman" w:cs="Times New Roman"/>
          <w:sz w:val="24"/>
          <w:szCs w:val="24"/>
        </w:rPr>
      </w:pPr>
      <w:r>
        <w:rPr>
          <w:rFonts w:ascii="Times New Roman" w:hAnsi="Times New Roman" w:cs="Times New Roman"/>
          <w:sz w:val="24"/>
          <w:szCs w:val="24"/>
        </w:rPr>
        <w:t>Hay otros datos que también son interesantes de entender de por qué la situación que tiene el hotel. Evidentemente, más allá</w:t>
      </w:r>
      <w:r w:rsidR="000028D3">
        <w:rPr>
          <w:rFonts w:ascii="Times New Roman" w:hAnsi="Times New Roman" w:cs="Times New Roman"/>
          <w:sz w:val="24"/>
          <w:szCs w:val="24"/>
        </w:rPr>
        <w:t xml:space="preserve"> de que estos años estuvo paralizado sí hay datos de anteriores gestiones, y la realidad es que nunca pudo pasar de un 44 % de ocupación, es decir, que con suerte llegó al 44 % de ocupación. Es decir, tenes cincuenta y cuatro plazas ni la mitad de las plazas se pudieron ocupar en el mejor momento económico ni en la mejor administración ni con publicidad ni con nada, o sea, hemos visto informes de distintos tipos y la realidad es que nunca superó veinticinco habitaciones. ¡Veinticinco habitaciones no pudo llenar el hotel municipal!</w:t>
      </w:r>
    </w:p>
    <w:p w:rsidR="000028D3" w:rsidRDefault="000028D3" w:rsidP="000028D3">
      <w:pPr>
        <w:ind w:firstLine="1418"/>
        <w:jc w:val="both"/>
        <w:rPr>
          <w:rFonts w:ascii="Times New Roman" w:hAnsi="Times New Roman" w:cs="Times New Roman"/>
          <w:sz w:val="24"/>
          <w:szCs w:val="24"/>
        </w:rPr>
      </w:pPr>
      <w:r>
        <w:rPr>
          <w:rFonts w:ascii="Times New Roman" w:hAnsi="Times New Roman" w:cs="Times New Roman"/>
          <w:sz w:val="24"/>
          <w:szCs w:val="24"/>
        </w:rPr>
        <w:t>Entonces, cuando uno hace la relación</w:t>
      </w:r>
      <w:r w:rsidR="00581699">
        <w:rPr>
          <w:rFonts w:ascii="Times New Roman" w:hAnsi="Times New Roman" w:cs="Times New Roman"/>
          <w:sz w:val="24"/>
          <w:szCs w:val="24"/>
        </w:rPr>
        <w:t xml:space="preserve"> entre los ingresos y los egresos que tiene que tener esa unidad, porque las pérdidas, cuando se habla de pérdidas la intendencia, lo vemos en el presupuesto que son renglones, está dividido por unidades, entonces, cuando uno ve lo que se le destina para el hotel, el 75 % del total que tiene los ingresos se te van, y están vinculados al rubro 0, a personal, solamente un 25 % de lo </w:t>
      </w:r>
      <w:r w:rsidR="00581699">
        <w:rPr>
          <w:rFonts w:ascii="Times New Roman" w:hAnsi="Times New Roman" w:cs="Times New Roman"/>
          <w:sz w:val="24"/>
          <w:szCs w:val="24"/>
        </w:rPr>
        <w:lastRenderedPageBreak/>
        <w:t>que ingresa por materia de ingresos por la renta de la habitación puede cubrir eso. Parte de eso se está dando por un fenómeno que no es menor, que es que si nosotros queremos que eso genere un equilibrio, que no haya un subsidio de otras áreas de la intendencia para eso, tendríamos que poner un costo de habitación</w:t>
      </w:r>
      <w:r w:rsidR="00571E0F">
        <w:rPr>
          <w:rFonts w:ascii="Times New Roman" w:hAnsi="Times New Roman" w:cs="Times New Roman"/>
          <w:sz w:val="24"/>
          <w:szCs w:val="24"/>
        </w:rPr>
        <w:t xml:space="preserve"> en un 100 % municipal elevadísimo, muchísimo más de lo que está en el privado. Y entramos en una contradicción hasta ideológica porque si queremos que el hotel sea municipal 100 % y tenga servicios pensados en un turismo social no podemos poner un precio de entrada de alquiler de cuatro mil pesos, sería hasta contradictorio. Entonces,  ahí entramos en evaluar el tema de los costos y cómo funciona una unidad productiva.</w:t>
      </w:r>
    </w:p>
    <w:p w:rsidR="00156F14" w:rsidRDefault="00AB0F08" w:rsidP="00156F14">
      <w:pPr>
        <w:ind w:firstLine="1418"/>
        <w:jc w:val="both"/>
        <w:rPr>
          <w:rFonts w:ascii="Times New Roman" w:hAnsi="Times New Roman" w:cs="Times New Roman"/>
          <w:sz w:val="24"/>
          <w:szCs w:val="24"/>
        </w:rPr>
      </w:pPr>
      <w:r>
        <w:rPr>
          <w:rFonts w:ascii="Times New Roman" w:hAnsi="Times New Roman" w:cs="Times New Roman"/>
          <w:sz w:val="24"/>
          <w:szCs w:val="24"/>
        </w:rPr>
        <w:t>En promedio hay entre un 60 y un 70 % de diferencia de laudos entre el municipal y el privado. Y acá quiero hacer una aclaración importante: lejos estoy de defender a los laudos del privado, muy lejos estoy de defenderlo, pero también quienes nos toca trabajar en el sector privado y conocer parte de la administración sabemos que cuando tenes 70 % de diferencia</w:t>
      </w:r>
      <w:r w:rsidR="00156F14">
        <w:rPr>
          <w:rFonts w:ascii="Times New Roman" w:hAnsi="Times New Roman" w:cs="Times New Roman"/>
          <w:sz w:val="24"/>
          <w:szCs w:val="24"/>
        </w:rPr>
        <w:t xml:space="preserve"> de laudos entre distintos rubros es muy difícil que te cierre</w:t>
      </w:r>
      <w:r w:rsidR="00CB368E">
        <w:rPr>
          <w:rFonts w:ascii="Times New Roman" w:hAnsi="Times New Roman" w:cs="Times New Roman"/>
          <w:sz w:val="24"/>
          <w:szCs w:val="24"/>
        </w:rPr>
        <w:t>n</w:t>
      </w:r>
      <w:r w:rsidR="00156F14">
        <w:rPr>
          <w:rFonts w:ascii="Times New Roman" w:hAnsi="Times New Roman" w:cs="Times New Roman"/>
          <w:sz w:val="24"/>
          <w:szCs w:val="24"/>
        </w:rPr>
        <w:t xml:space="preserve"> las cuentas en una empresa y la probabilidad que te fundas es elevada, esa es la realidad. Por eso también tenemos los consejos de salarios, las luchas de clases, que nosotros defendemos y como en base a la ganancia peleamos un mejor salario. Pero eso es más una concepción ideológica nuestra.</w:t>
      </w:r>
    </w:p>
    <w:p w:rsidR="00156F14" w:rsidRDefault="006E3C96" w:rsidP="00156F14">
      <w:pPr>
        <w:ind w:firstLine="1418"/>
        <w:jc w:val="both"/>
        <w:rPr>
          <w:rFonts w:ascii="Times New Roman" w:hAnsi="Times New Roman" w:cs="Times New Roman"/>
          <w:sz w:val="24"/>
          <w:szCs w:val="24"/>
        </w:rPr>
      </w:pPr>
      <w:r>
        <w:rPr>
          <w:rFonts w:ascii="Times New Roman" w:hAnsi="Times New Roman" w:cs="Times New Roman"/>
          <w:sz w:val="24"/>
          <w:szCs w:val="24"/>
        </w:rPr>
        <w:t>Pero la realidad es que en datos tenemos esa diferencia entre lo que es un laudo privado y un laudo de la hotelería con sueldos municipales. Si nosotros hoy para ponerlo en pie solamente con recursos cien por ciento municipal, funcionarios, todo tal cual estaba en 2019, si el 100 % de la ocupación se cumpliera, cosa que nunca ningún hotel privado pudo lograrlo pero imaginemos en el escenario utópico si logramos la mejor de las gestiones tendríamos entre un millón y dos millones de pérdida por mes, estaríamos hablando entre doce millones y veinticuatro millones de pesos al finalizar el cierre, sumémosle los setenta, ochenta millones para ponerlo de pie. La pregunta que me hago es ¿de dónde sacamos esos</w:t>
      </w:r>
      <w:r w:rsidR="00525012">
        <w:rPr>
          <w:rFonts w:ascii="Times New Roman" w:hAnsi="Times New Roman" w:cs="Times New Roman"/>
          <w:sz w:val="24"/>
          <w:szCs w:val="24"/>
        </w:rPr>
        <w:t xml:space="preserve"> setenta millones si queremos mantenerlo en manos cien por ciento pública, lo sacamos de Obras, lo sacamos de Desarrollo Social, lo sacamos de Servicios Públicos, le sacamos el subsidio al boleto? A alguien hay que sacarle. Imaginemos que no sacamos a nadie, ¿pedimos un préstamo a largo plazo?</w:t>
      </w:r>
      <w:r w:rsidR="00790E7A">
        <w:rPr>
          <w:rFonts w:ascii="Times New Roman" w:hAnsi="Times New Roman" w:cs="Times New Roman"/>
          <w:sz w:val="24"/>
          <w:szCs w:val="24"/>
        </w:rPr>
        <w:t xml:space="preserve"> P</w:t>
      </w:r>
      <w:r w:rsidR="00525012">
        <w:rPr>
          <w:rFonts w:ascii="Times New Roman" w:hAnsi="Times New Roman" w:cs="Times New Roman"/>
          <w:sz w:val="24"/>
          <w:szCs w:val="24"/>
        </w:rPr>
        <w:t xml:space="preserve">ara saber que el resultado final es un incremento de deuda, porque al final tenés que pagar </w:t>
      </w:r>
      <w:r w:rsidR="00525012">
        <w:rPr>
          <w:rFonts w:ascii="Times New Roman" w:hAnsi="Times New Roman" w:cs="Times New Roman"/>
          <w:sz w:val="24"/>
          <w:szCs w:val="24"/>
        </w:rPr>
        <w:lastRenderedPageBreak/>
        <w:t>el préstamo y tenés que pagar el subsidio, sacarle de otra área para que te den los números en la unidad productiva hotelera. Y si nos mantenemos en promedio un 29 % de ocupación estamos hablando de números muchísimo más grande en cuestión de millones, y eso es complicadísimo, sobre todo porque sabemos las dificultades económicas que tiene la intendencia por el peso que tiene el fidecomiso, etc.</w:t>
      </w:r>
    </w:p>
    <w:p w:rsidR="00525012" w:rsidRDefault="00525012" w:rsidP="00156F14">
      <w:pPr>
        <w:ind w:firstLine="1418"/>
        <w:jc w:val="both"/>
        <w:rPr>
          <w:rFonts w:ascii="Times New Roman" w:hAnsi="Times New Roman" w:cs="Times New Roman"/>
          <w:sz w:val="24"/>
          <w:szCs w:val="24"/>
        </w:rPr>
      </w:pPr>
      <w:r>
        <w:rPr>
          <w:rFonts w:ascii="Times New Roman" w:hAnsi="Times New Roman" w:cs="Times New Roman"/>
          <w:sz w:val="24"/>
          <w:szCs w:val="24"/>
        </w:rPr>
        <w:t>En el caso puntual,</w:t>
      </w:r>
      <w:r w:rsidR="000409E9">
        <w:rPr>
          <w:rFonts w:ascii="Times New Roman" w:hAnsi="Times New Roman" w:cs="Times New Roman"/>
          <w:sz w:val="24"/>
          <w:szCs w:val="24"/>
        </w:rPr>
        <w:t xml:space="preserve"> particular,</w:t>
      </w:r>
      <w:r>
        <w:rPr>
          <w:rFonts w:ascii="Times New Roman" w:hAnsi="Times New Roman" w:cs="Times New Roman"/>
          <w:sz w:val="24"/>
          <w:szCs w:val="24"/>
        </w:rPr>
        <w:t xml:space="preserve"> y para ir cerrando, me tocó integrar una comisión especial del Frente Amplio</w:t>
      </w:r>
      <w:r w:rsidR="000409E9">
        <w:rPr>
          <w:rFonts w:ascii="Times New Roman" w:hAnsi="Times New Roman" w:cs="Times New Roman"/>
          <w:sz w:val="24"/>
          <w:szCs w:val="24"/>
        </w:rPr>
        <w:t>, fui uno de los que redactó junto con otros compañeros ese proyecto que se puso a consideración de la fuerza política, evidentemente esa discusión interna hizo que se extendiera un poco más la discusión, me hubiera</w:t>
      </w:r>
      <w:r w:rsidR="00890E13">
        <w:rPr>
          <w:rFonts w:ascii="Times New Roman" w:hAnsi="Times New Roman" w:cs="Times New Roman"/>
          <w:sz w:val="24"/>
          <w:szCs w:val="24"/>
        </w:rPr>
        <w:t xml:space="preserve"> encantado que esto se pudiera resolver antes, pero obviamente las fuerzas políticas tenemos discusión interna y tenemos que laudarlas internamente, a mí me tocó ser parte de esa redacción, y nos tomamos meses de estudios con técnicos, meses de estudios con privados, meses de estudios con Adeoms, meses de estudios con distintas instituciones para llegar a la conclusión, perdí la cuenta de la cantidad de fórmulas que hicimos para</w:t>
      </w:r>
      <w:r w:rsidR="00CB0020">
        <w:rPr>
          <w:rFonts w:ascii="Times New Roman" w:hAnsi="Times New Roman" w:cs="Times New Roman"/>
          <w:sz w:val="24"/>
          <w:szCs w:val="24"/>
        </w:rPr>
        <w:t xml:space="preserve"> ver cómo podíamos lograr que sea rentable y que esto se pudiera mantener cien por ciento para</w:t>
      </w:r>
      <w:r w:rsidR="00FD7317">
        <w:rPr>
          <w:rFonts w:ascii="Times New Roman" w:hAnsi="Times New Roman" w:cs="Times New Roman"/>
          <w:sz w:val="24"/>
          <w:szCs w:val="24"/>
        </w:rPr>
        <w:t xml:space="preserve"> tratar de generar los mayores conceptos del Frente Amplio y no logramos, en todos nos daba pérdidas, era dificilísimo, pero encontramos sí una fórmula y es la que estamos votando hoy, y es que la propiedad  tiene que ser pública. Y esa es la realidad. Hoy lo que se está votando es eso, es lo que llegamos al consenso como Frente Amplio, que la propiedad sea pública. O sea, se le da en concepción a un tercero que va a poner los recursos, que va a poner el riesgo</w:t>
      </w:r>
      <w:r w:rsidR="00F04B7D">
        <w:rPr>
          <w:rFonts w:ascii="Times New Roman" w:hAnsi="Times New Roman" w:cs="Times New Roman"/>
          <w:sz w:val="24"/>
          <w:szCs w:val="24"/>
        </w:rPr>
        <w:t>,</w:t>
      </w:r>
      <w:r w:rsidR="00FD7317">
        <w:rPr>
          <w:rFonts w:ascii="Times New Roman" w:hAnsi="Times New Roman" w:cs="Times New Roman"/>
          <w:sz w:val="24"/>
          <w:szCs w:val="24"/>
        </w:rPr>
        <w:t xml:space="preserve"> y eso después queda en mano</w:t>
      </w:r>
      <w:r w:rsidR="00520191">
        <w:rPr>
          <w:rFonts w:ascii="Times New Roman" w:hAnsi="Times New Roman" w:cs="Times New Roman"/>
          <w:sz w:val="24"/>
          <w:szCs w:val="24"/>
        </w:rPr>
        <w:t>s</w:t>
      </w:r>
      <w:r w:rsidR="00FD7317">
        <w:rPr>
          <w:rFonts w:ascii="Times New Roman" w:hAnsi="Times New Roman" w:cs="Times New Roman"/>
          <w:sz w:val="24"/>
          <w:szCs w:val="24"/>
        </w:rPr>
        <w:t xml:space="preserve"> de lo público.</w:t>
      </w:r>
    </w:p>
    <w:p w:rsidR="00C52D52" w:rsidRDefault="00F04B7D" w:rsidP="006E0579">
      <w:pPr>
        <w:ind w:firstLine="1418"/>
        <w:jc w:val="both"/>
        <w:rPr>
          <w:rFonts w:ascii="Times New Roman" w:eastAsia="Times New Roman" w:hAnsi="Times New Roman" w:cs="Times New Roman"/>
          <w:sz w:val="24"/>
          <w:szCs w:val="24"/>
        </w:rPr>
      </w:pPr>
      <w:r>
        <w:rPr>
          <w:rFonts w:ascii="Times New Roman" w:hAnsi="Times New Roman" w:cs="Times New Roman"/>
          <w:sz w:val="24"/>
          <w:szCs w:val="24"/>
        </w:rPr>
        <w:t>Lo digo en un caso particular y lo dije en la junta y lo vuelvo a repetir: nosotros tuvimos la posibilidad de que Acuamanía, lo que era Acuamanía en su momento</w:t>
      </w:r>
      <w:r w:rsidR="00520191">
        <w:rPr>
          <w:rFonts w:ascii="Times New Roman" w:hAnsi="Times New Roman" w:cs="Times New Roman"/>
          <w:sz w:val="24"/>
          <w:szCs w:val="24"/>
        </w:rPr>
        <w:t>,</w:t>
      </w:r>
      <w:r>
        <w:rPr>
          <w:rFonts w:ascii="Times New Roman" w:hAnsi="Times New Roman" w:cs="Times New Roman"/>
          <w:sz w:val="24"/>
          <w:szCs w:val="24"/>
        </w:rPr>
        <w:t>quedara cien por ciento público y en ningún momento a nadie se le ocurrió decir: che, no demos la concesión de Acuamanía porque como le pertenece, limitemos esto, que vuelva a manos de la intendencia</w:t>
      </w:r>
      <w:r w:rsidR="00C52D52">
        <w:rPr>
          <w:rFonts w:ascii="Times New Roman" w:eastAsia="Times New Roman" w:hAnsi="Times New Roman" w:cs="Times New Roman"/>
          <w:sz w:val="24"/>
          <w:szCs w:val="24"/>
        </w:rPr>
        <w:t xml:space="preserve">, en ningún momento a nadie se le ocurrió. Pero se ve que el hotel tiene algún fetiche con la cuestión ideológica. </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Nadie va a ir a un tribunal de conducta política, nadie va a nada, las líneas de acuerdo que tiene el Frente Amplio son así, </w:t>
      </w:r>
      <w:r w:rsidR="006E5CD4">
        <w:rPr>
          <w:rFonts w:ascii="Times New Roman" w:eastAsia="Times New Roman" w:hAnsi="Times New Roman" w:cs="Times New Roman"/>
          <w:sz w:val="24"/>
          <w:szCs w:val="24"/>
        </w:rPr>
        <w:t>aun</w:t>
      </w:r>
      <w:r>
        <w:rPr>
          <w:rFonts w:ascii="Times New Roman" w:eastAsia="Times New Roman" w:hAnsi="Times New Roman" w:cs="Times New Roman"/>
          <w:sz w:val="24"/>
          <w:szCs w:val="24"/>
        </w:rPr>
        <w:t xml:space="preserve"> cuando no respetamos la votación de la mayoría.</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r>
      <w:r>
        <w:rPr>
          <w:rFonts w:ascii="Times New Roman" w:eastAsia="Times New Roman" w:hAnsi="Times New Roman" w:cs="Times New Roman"/>
          <w:sz w:val="24"/>
          <w:szCs w:val="24"/>
        </w:rPr>
        <w:tab/>
        <w:t>El voto afirmativo es por estos motivos</w:t>
      </w:r>
      <w:r w:rsidR="006E5CD4">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obviamente, y deseamos que la innovación, que la inversión se desarrolle en Arapey, que las políticas de </w:t>
      </w:r>
      <w:r w:rsidR="006E5CD4">
        <w:rPr>
          <w:rFonts w:ascii="Times New Roman" w:eastAsia="Times New Roman" w:hAnsi="Times New Roman" w:cs="Times New Roman"/>
          <w:sz w:val="24"/>
          <w:szCs w:val="24"/>
        </w:rPr>
        <w:t>E</w:t>
      </w:r>
      <w:r>
        <w:rPr>
          <w:rFonts w:ascii="Times New Roman" w:eastAsia="Times New Roman" w:hAnsi="Times New Roman" w:cs="Times New Roman"/>
          <w:sz w:val="24"/>
          <w:szCs w:val="24"/>
        </w:rPr>
        <w:t>stado tengan mayor profundidad en estas áreas, cuidar el desarrollo de lo local</w:t>
      </w:r>
      <w:r w:rsidR="00D023A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obviamente, y que este tema se empiece a saldar y llevarnos los deberes para la próxima legislatura hacer el mayor contralor para que el departamento siga creciendo.</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Muchísimas gracias.</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MARZIOTTE.- Pido la palabra.</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PRESIDENTE.- Tiene la palabra el señor edil Facundo Marziotte.</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MARZIOTTE.- Bien</w:t>
      </w:r>
      <w:r w:rsidR="005C6F8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presidente. Es corto</w:t>
      </w:r>
      <w:r w:rsidR="00D023A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creo que hay que aportar algunas cuestiones.</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Comparto muchas de las cosas que dijo Juan Pablo. Este tema estaba sobre la mesa antes de la elección, antes de la contienda electoral. Y ¿por qué digo esto? Porque me parece bien importante que es un tema que siempre nos encontró en el sentido de buscar una solución a un problema que tenemos hace muchos años. Tenemos un hotel cerrado, casi una tapera </w:t>
      </w:r>
      <w:r w:rsidR="00AC595C">
        <w:rPr>
          <w:rFonts w:ascii="Times New Roman" w:eastAsia="Times New Roman" w:hAnsi="Times New Roman" w:cs="Times New Roman"/>
          <w:sz w:val="24"/>
          <w:szCs w:val="24"/>
        </w:rPr>
        <w:t>-</w:t>
      </w:r>
      <w:r>
        <w:rPr>
          <w:rFonts w:ascii="Times New Roman" w:eastAsia="Times New Roman" w:hAnsi="Times New Roman" w:cs="Times New Roman"/>
          <w:sz w:val="24"/>
          <w:szCs w:val="24"/>
        </w:rPr>
        <w:t>como dijo el edil Molina</w:t>
      </w:r>
      <w:r w:rsidR="00AC595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tenemos un agujero ahí en un lugar tan importante como es las Termas del Arapey para nosotros los salteños y para nuestro turismo vaya si es importante, y tenemos que buscarle una solución. </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Es la mejor, la de todas, yo qué sé, capaz que había algunas otras formas</w:t>
      </w:r>
      <w:r w:rsidR="00AC595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pero no aparecieron, y se le buscaron un montón de formas, lo dijo recién Juan Pablo, incluso dentro de la fuerza política que hoy gobierna el departamento. Y nosotros siempre dijimos, desde el principio, que estábamos en pos de lograr una solución, independientemente del momento en el que nos encontremos, yo hoy celebro que le hayamos encontrado una solución, que el hotel tenga esperanza, que podamos continuar creciendo y haciendo crecer las Termas del Arapey como factor fundamental el turismo en el departamento de Salto, yo creo que es tarde, que podía haber sido antes, lo dijimos en comisión, lo hablamos los otros días con Juan Pablo cuando salimos un rato a charlar sobre este tema, porque además no es que lo sacamos así nomás, lo charlamos bastante, hablamos de un montón de cosas, y se pusieron sobre la mesa estas prioridades, y hoy la prioridad es que el departamento necesita urgentemente mejorar le cuestión turística, </w:t>
      </w:r>
      <w:r>
        <w:rPr>
          <w:rFonts w:ascii="Times New Roman" w:eastAsia="Times New Roman" w:hAnsi="Times New Roman" w:cs="Times New Roman"/>
          <w:sz w:val="24"/>
          <w:szCs w:val="24"/>
        </w:rPr>
        <w:lastRenderedPageBreak/>
        <w:t xml:space="preserve">necesita también los puestos de trabajo, y estamos a favor en ese sentido y por eso hoy vamos a votar afirmativamente. </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Gracias.</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MOLINA.- Pido la palabra.</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PRESIDENTE.- Gracias a usted, señor edil.</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Tiene la palabra el señor edil Enzo Molina.</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MOLINA.- Gracias</w:t>
      </w:r>
      <w:r w:rsidR="00AC595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presidente.</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Un poco en la línea de los ediles que me antecedieron en la palabra, creo que, no sé si la mayoría, pero estoy casi seguro que a nadie nos es ajena la realidad de Termas del Arapey en sí. Voy a salir un poco del tema del hotel y voy a Termas del Arapey. </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Yo he ido a Termas del Arapey, nosotros tenemos como ediles el beneficio del bungalow, y hemos recorrido Termas del Arapey, hemos ido a la</w:t>
      </w:r>
      <w:r w:rsidR="00F900D9">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fuente</w:t>
      </w:r>
      <w:r w:rsidR="00F900D9">
        <w:rPr>
          <w:rFonts w:ascii="Times New Roman" w:eastAsia="Times New Roman" w:hAnsi="Times New Roman" w:cs="Times New Roman"/>
          <w:sz w:val="24"/>
          <w:szCs w:val="24"/>
        </w:rPr>
        <w:t>s</w:t>
      </w:r>
      <w:r>
        <w:rPr>
          <w:rFonts w:ascii="Times New Roman" w:eastAsia="Times New Roman" w:hAnsi="Times New Roman" w:cs="Times New Roman"/>
          <w:sz w:val="24"/>
          <w:szCs w:val="24"/>
        </w:rPr>
        <w:t xml:space="preserve"> que está</w:t>
      </w:r>
      <w:r w:rsidR="00F900D9">
        <w:rPr>
          <w:rFonts w:ascii="Times New Roman" w:eastAsia="Times New Roman" w:hAnsi="Times New Roman" w:cs="Times New Roman"/>
          <w:sz w:val="24"/>
          <w:szCs w:val="24"/>
        </w:rPr>
        <w:t>n</w:t>
      </w:r>
      <w:r>
        <w:rPr>
          <w:rFonts w:ascii="Times New Roman" w:eastAsia="Times New Roman" w:hAnsi="Times New Roman" w:cs="Times New Roman"/>
          <w:sz w:val="24"/>
          <w:szCs w:val="24"/>
        </w:rPr>
        <w:t xml:space="preserve"> sobre el río, hemos visto el estado en qué está</w:t>
      </w:r>
      <w:r w:rsidR="00024168">
        <w:rPr>
          <w:rFonts w:ascii="Times New Roman" w:eastAsia="Times New Roman" w:hAnsi="Times New Roman" w:cs="Times New Roman"/>
          <w:sz w:val="24"/>
          <w:szCs w:val="24"/>
        </w:rPr>
        <w:t>n</w:t>
      </w:r>
      <w:r>
        <w:rPr>
          <w:rFonts w:ascii="Times New Roman" w:eastAsia="Times New Roman" w:hAnsi="Times New Roman" w:cs="Times New Roman"/>
          <w:sz w:val="24"/>
          <w:szCs w:val="24"/>
        </w:rPr>
        <w:t xml:space="preserve"> los parrilleros, el camping, los baños, los vestuarios, las piscinas en sí, que ahora recibieron un arreglo la piscina de los tres toboganes, y la verdad que no estoy faltando a la verdad si digo que se nota </w:t>
      </w:r>
      <w:r w:rsidR="0024305C">
        <w:rPr>
          <w:rFonts w:ascii="Times New Roman" w:eastAsia="Times New Roman" w:hAnsi="Times New Roman" w:cs="Times New Roman"/>
          <w:sz w:val="24"/>
          <w:szCs w:val="24"/>
        </w:rPr>
        <w:t xml:space="preserve">la </w:t>
      </w:r>
      <w:r>
        <w:rPr>
          <w:rFonts w:ascii="Times New Roman" w:eastAsia="Times New Roman" w:hAnsi="Times New Roman" w:cs="Times New Roman"/>
          <w:sz w:val="24"/>
          <w:szCs w:val="24"/>
        </w:rPr>
        <w:t>falta de</w:t>
      </w:r>
      <w:r w:rsidR="0024305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ya n</w:t>
      </w:r>
      <w:r w:rsidR="0024305C">
        <w:rPr>
          <w:rFonts w:ascii="Times New Roman" w:eastAsia="Times New Roman" w:hAnsi="Times New Roman" w:cs="Times New Roman"/>
          <w:sz w:val="24"/>
          <w:szCs w:val="24"/>
        </w:rPr>
        <w:t>i</w:t>
      </w:r>
      <w:r>
        <w:rPr>
          <w:rFonts w:ascii="Times New Roman" w:eastAsia="Times New Roman" w:hAnsi="Times New Roman" w:cs="Times New Roman"/>
          <w:sz w:val="24"/>
          <w:szCs w:val="24"/>
        </w:rPr>
        <w:t xml:space="preserve"> de inversión sino de cariño a las termas, porque falta como ese empuje, esa inyección de vida para las termas. Porque como dije hoy</w:t>
      </w:r>
      <w:r w:rsidR="0024305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cuando estaba haciendo la aclaración, en Termas del Arapey parece que lo único que funciona es lo privado porque miramos los hoteles privados, que son emprendimientos privados, y están preciosos, están cuidados, son realmente una joyita.</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Y realmente, como edil, la verdad que me gustaría que la intendencia tuviera la capacidad de administrar y de sacar adelante el hotel, pero no la tiene; es una realidad. Y como dijo Juan Pablo, es algo que ha trascendido todos los partidos políticos y todos los gobiernos</w:t>
      </w:r>
      <w:r w:rsidR="0099406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nadie ha sido capaz de buscarle la vuelta a Termas del Arapey. Hace poco también tuvimos años la entrada de termas deshecha, incluso hasta ahora se ha venido </w:t>
      </w:r>
      <w:r w:rsidR="0097101F">
        <w:rPr>
          <w:rFonts w:ascii="Times New Roman" w:eastAsia="Times New Roman" w:hAnsi="Times New Roman" w:cs="Times New Roman"/>
          <w:sz w:val="24"/>
          <w:szCs w:val="24"/>
        </w:rPr>
        <w:t xml:space="preserve">como </w:t>
      </w:r>
      <w:r>
        <w:rPr>
          <w:rFonts w:ascii="Times New Roman" w:eastAsia="Times New Roman" w:hAnsi="Times New Roman" w:cs="Times New Roman"/>
          <w:sz w:val="24"/>
          <w:szCs w:val="24"/>
        </w:rPr>
        <w:t>deteriorando un poquito.</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Pero, esto es una oportunidad, es una oportunidad. El pueblo de Salto no pierde nada, no es que se le regala nada a nadie, acá se le está haciendo una contratación pública a cambio de una inversión. Es cierto, un canon después de diez años, podría haber sido más, podría haber sido menos, pero un </w:t>
      </w:r>
      <w:r w:rsidR="0099406D">
        <w:rPr>
          <w:rFonts w:ascii="Times New Roman" w:eastAsia="Times New Roman" w:hAnsi="Times New Roman" w:cs="Times New Roman"/>
          <w:sz w:val="24"/>
          <w:szCs w:val="24"/>
        </w:rPr>
        <w:t>canon,</w:t>
      </w:r>
      <w:r>
        <w:rPr>
          <w:rFonts w:ascii="Times New Roman" w:eastAsia="Times New Roman" w:hAnsi="Times New Roman" w:cs="Times New Roman"/>
          <w:sz w:val="24"/>
          <w:szCs w:val="24"/>
        </w:rPr>
        <w:t xml:space="preserve"> al fin y al cabo. Y</w:t>
      </w:r>
      <w:r w:rsidR="007A164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sobre todo</w:t>
      </w:r>
      <w:r w:rsidR="0099406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lastRenderedPageBreak/>
        <w:t>señor presidente, algo que a mí me mueve realmente para votar afirmativamente</w:t>
      </w:r>
      <w:r w:rsidR="0099406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la posibilidad de generar mano de obra tan necesaria para este departamento, tan necesaria para la zona, tan necesaria para las termas en sí. </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Salto fue conocido, por lo menos yo cuando llegué al departamento, por sus centros termales, orgullo a nivel nacional, pero hoy las termas están ahí, ya </w:t>
      </w:r>
      <w:r w:rsidR="000E69A0">
        <w:rPr>
          <w:rFonts w:ascii="Times New Roman" w:eastAsia="Times New Roman" w:hAnsi="Times New Roman" w:cs="Times New Roman"/>
          <w:sz w:val="24"/>
          <w:szCs w:val="24"/>
        </w:rPr>
        <w:t xml:space="preserve">como que </w:t>
      </w:r>
      <w:r>
        <w:rPr>
          <w:rFonts w:ascii="Times New Roman" w:eastAsia="Times New Roman" w:hAnsi="Times New Roman" w:cs="Times New Roman"/>
          <w:sz w:val="24"/>
          <w:szCs w:val="24"/>
        </w:rPr>
        <w:t>no son un orgullo, hemos quedado atrás.</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Esta inversión es necesaria. Creemos que, en mi caso particular, esta inyección que le va a dar a las termas va a revitalizar, va a traer nuevamente –como dije, porque hay que repetirlo- mano de obra, mano de obra genuina</w:t>
      </w:r>
      <w:r w:rsidR="00A20C1B">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el riesgo lo asume el privado, puede ganar, puede perder, la verdad que me tiene sin cuidado si gana o pierde, ojalá que gane y ojalá que eso se traduzca en derrame para toda la zona, que se genere mano de obra de trabajo, que gente de la vuelta ahí, Constitución, Belén, pueda tener a</w:t>
      </w:r>
      <w:r w:rsidR="00172DC8">
        <w:rPr>
          <w:rFonts w:ascii="Times New Roman" w:eastAsia="Times New Roman" w:hAnsi="Times New Roman" w:cs="Times New Roman"/>
          <w:sz w:val="24"/>
          <w:szCs w:val="24"/>
        </w:rPr>
        <w:t>cceso</w:t>
      </w:r>
      <w:r>
        <w:rPr>
          <w:rFonts w:ascii="Times New Roman" w:eastAsia="Times New Roman" w:hAnsi="Times New Roman" w:cs="Times New Roman"/>
          <w:sz w:val="24"/>
          <w:szCs w:val="24"/>
        </w:rPr>
        <w:t xml:space="preserve"> a una fuente laboral genuina, estable, permanente, y que derrame también para otros sectores de la cadena, comercios. </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Acompañar este proyecto, como ya lo dijimos, por los fundamentos expuestos. Se estudió de manera concienzuda, de manera razonable. Nos queda la tranquilidad que en este proyecto de venia se incluya lo que establece el Artículo 33 </w:t>
      </w:r>
      <w:r w:rsidR="002C05BC">
        <w:rPr>
          <w:rFonts w:ascii="Times New Roman" w:eastAsia="Times New Roman" w:hAnsi="Times New Roman" w:cs="Times New Roman"/>
          <w:sz w:val="24"/>
          <w:szCs w:val="24"/>
        </w:rPr>
        <w:t>l</w:t>
      </w:r>
      <w:r>
        <w:rPr>
          <w:rFonts w:ascii="Times New Roman" w:eastAsia="Times New Roman" w:hAnsi="Times New Roman" w:cs="Times New Roman"/>
          <w:sz w:val="24"/>
          <w:szCs w:val="24"/>
        </w:rPr>
        <w:t xml:space="preserve">iteral </w:t>
      </w:r>
      <w:r w:rsidR="002C05BC">
        <w:rPr>
          <w:rFonts w:ascii="Times New Roman" w:eastAsia="Times New Roman" w:hAnsi="Times New Roman" w:cs="Times New Roman"/>
          <w:sz w:val="24"/>
          <w:szCs w:val="24"/>
        </w:rPr>
        <w:t>D)</w:t>
      </w:r>
      <w:r>
        <w:rPr>
          <w:rFonts w:ascii="Times New Roman" w:eastAsia="Times New Roman" w:hAnsi="Times New Roman" w:cs="Times New Roman"/>
          <w:sz w:val="24"/>
          <w:szCs w:val="24"/>
        </w:rPr>
        <w:t xml:space="preserve"> numeral 2 del Tocaf, y, como dice Juan Pablo, la próxima legislatura va a ser policía y gendarme para procurar que se cumpla a rajatabla el pliego licitatorio, sino</w:t>
      </w:r>
      <w:r w:rsidR="008C5B7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lo vamos a tener seguramente haciendo algún que otro llamado a sala o alguna que otra exposición al respecto.</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Nada más. Muchas gracias.</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VERME.- Pido la palabra.</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PRESIDENTE.- Tiene la palabra el señor edil Hugo Verme.</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VERME.- Yo vine hoy porque me pidieron que viniera a ocupar esta banca, y uno de los temas era este</w:t>
      </w:r>
      <w:r w:rsidR="008C5B79">
        <w:rPr>
          <w:rFonts w:ascii="Times New Roman" w:eastAsia="Times New Roman" w:hAnsi="Times New Roman" w:cs="Times New Roman"/>
          <w:sz w:val="24"/>
          <w:szCs w:val="24"/>
        </w:rPr>
        <w:t>, digo “pá</w:t>
      </w:r>
      <w:r>
        <w:rPr>
          <w:rFonts w:ascii="Times New Roman" w:eastAsia="Times New Roman" w:hAnsi="Times New Roman" w:cs="Times New Roman"/>
          <w:sz w:val="24"/>
          <w:szCs w:val="24"/>
        </w:rPr>
        <w:t>, siempre en la difícil Verme tiene que ir a votar”. Pero qué alegría que me da porque una de las preocupaciones que tenía este edil y como persona que creo que me debo a mis votantes</w:t>
      </w:r>
      <w:r w:rsidR="008C5B7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no dejarle un clavo para los señores que ganaron la intendencia. Y por eso me siento tranquilo</w:t>
      </w:r>
      <w:r w:rsidR="008C5B7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por el proyecto que se llevó a cabo, que todos los compañeros van a votar, porque nosotros hemos estado en el poder para ayudar a la gente.</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b/>
      </w:r>
      <w:r>
        <w:rPr>
          <w:rFonts w:ascii="Times New Roman" w:eastAsia="Times New Roman" w:hAnsi="Times New Roman" w:cs="Times New Roman"/>
          <w:sz w:val="24"/>
          <w:szCs w:val="24"/>
        </w:rPr>
        <w:tab/>
        <w:t>Y, por último</w:t>
      </w:r>
      <w:r w:rsidR="008C5B7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quiero agradecer a toda esa bancada nuestra que ayudó a desatar este nudo, y principalmente a los que han ganado las elecciones, que van a asumir el 11 de julio, que estén apoyando a este edil y a este voto mío, me tranquiliza.</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Muchísimas gracias</w:t>
      </w:r>
      <w:r w:rsidR="003A226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presidente.</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SEÑOR PRESIDENTE.- Gracias</w:t>
      </w:r>
      <w:r w:rsidR="003A2263">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señor edil.</w:t>
      </w:r>
    </w:p>
    <w:p w:rsidR="00C52D52" w:rsidRDefault="00C52D52" w:rsidP="006E057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No habiendo más oradores, …</w:t>
      </w:r>
    </w:p>
    <w:p w:rsidR="00064FAE" w:rsidRDefault="00C52D52" w:rsidP="006E0579">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SCABINO.- Señor presidente, solicito que la votación sea de manera nominal para que quede registro; ahora sí.</w:t>
      </w:r>
    </w:p>
    <w:p w:rsidR="003A2263" w:rsidRDefault="003A2263" w:rsidP="006E0579">
      <w:pPr>
        <w:ind w:firstLine="141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SEÑOR PRESIDENTE.- Ahora sí se puede.</w:t>
      </w:r>
    </w:p>
    <w:p w:rsidR="00D97C03" w:rsidRDefault="00D97C03" w:rsidP="00D97C0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rPr>
          <w:rFonts w:ascii="Times New Roman" w:hAnsi="Times New Roman" w:cs="Times New Roman"/>
          <w:snapToGrid w:val="0"/>
          <w:sz w:val="24"/>
          <w:szCs w:val="24"/>
        </w:rPr>
      </w:pPr>
      <w:r>
        <w:rPr>
          <w:rFonts w:ascii="Times New Roman" w:hAnsi="Times New Roman" w:cs="Times New Roman"/>
          <w:snapToGrid w:val="0"/>
          <w:sz w:val="24"/>
          <w:szCs w:val="24"/>
        </w:rPr>
        <w:t>SEÑOR SECRETARIO GENERAL.- Señores ediles, les recordamos que tienen que decir únicamente: por la afirmativa o por la negativa.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PRESI</w:t>
      </w:r>
      <w:r w:rsidR="00E64C41">
        <w:rPr>
          <w:rFonts w:ascii="Times New Roman" w:hAnsi="Times New Roman" w:cs="Times New Roman"/>
          <w:snapToGrid w:val="0"/>
          <w:sz w:val="24"/>
          <w:szCs w:val="24"/>
        </w:rPr>
        <w:t>D</w:t>
      </w:r>
      <w:r>
        <w:rPr>
          <w:rFonts w:ascii="Times New Roman" w:hAnsi="Times New Roman" w:cs="Times New Roman"/>
          <w:snapToGrid w:val="0"/>
          <w:sz w:val="24"/>
          <w:szCs w:val="24"/>
        </w:rPr>
        <w:t>ENTE.- Primero</w:t>
      </w:r>
      <w:r w:rsidR="00DE0B53">
        <w:rPr>
          <w:rFonts w:ascii="Times New Roman" w:hAnsi="Times New Roman" w:cs="Times New Roman"/>
          <w:snapToGrid w:val="0"/>
          <w:sz w:val="24"/>
          <w:szCs w:val="24"/>
        </w:rPr>
        <w:t>,</w:t>
      </w:r>
      <w:r>
        <w:rPr>
          <w:rFonts w:ascii="Times New Roman" w:hAnsi="Times New Roman" w:cs="Times New Roman"/>
          <w:snapToGrid w:val="0"/>
          <w:sz w:val="24"/>
          <w:szCs w:val="24"/>
        </w:rPr>
        <w:t xml:space="preserve"> ponemos en consideración en general la votación.</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ASESOR JURÍDICO.- La votación es nominal, puede ser que hagan nominal la general y la, creo que sumaria le llaman a la otra, puede ser que la general la hagan de una manera y la otra de otra</w:t>
      </w:r>
      <w:r w:rsidR="00DE0B53">
        <w:rPr>
          <w:rFonts w:ascii="Times New Roman" w:hAnsi="Times New Roman" w:cs="Times New Roman"/>
          <w:snapToGrid w:val="0"/>
          <w:sz w:val="24"/>
          <w:szCs w:val="24"/>
        </w:rPr>
        <w:t xml:space="preserve"> manera</w:t>
      </w:r>
      <w:r>
        <w:rPr>
          <w:rFonts w:ascii="Times New Roman" w:hAnsi="Times New Roman" w:cs="Times New Roman"/>
          <w:snapToGrid w:val="0"/>
          <w:sz w:val="24"/>
          <w:szCs w:val="24"/>
        </w:rPr>
        <w:t xml:space="preserve"> o puede ser que hagan las dos de la misma manera.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Acá lo que pidió Scabino -como estamos en la votación general- es que se haga nominal la general, después cuando pasemos a la particular, ahí bueno, no sé.</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SECRETARIO GENERAL.- Comenzamos a tomar la votación.</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edil Humberto Tea.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TEA.- Voto </w:t>
      </w:r>
      <w:r w:rsidR="00DE0B53">
        <w:rPr>
          <w:rFonts w:ascii="Times New Roman" w:hAnsi="Times New Roman" w:cs="Times New Roman"/>
          <w:snapToGrid w:val="0"/>
          <w:sz w:val="24"/>
          <w:szCs w:val="24"/>
        </w:rPr>
        <w:t xml:space="preserve">por la </w:t>
      </w:r>
      <w:r>
        <w:rPr>
          <w:rFonts w:ascii="Times New Roman" w:hAnsi="Times New Roman" w:cs="Times New Roman"/>
          <w:snapToGrid w:val="0"/>
          <w:sz w:val="24"/>
          <w:szCs w:val="24"/>
        </w:rPr>
        <w:t>afirmativ</w:t>
      </w:r>
      <w:r w:rsidR="00DE0B53">
        <w:rPr>
          <w:rFonts w:ascii="Times New Roman" w:hAnsi="Times New Roman" w:cs="Times New Roman"/>
          <w:snapToGrid w:val="0"/>
          <w:sz w:val="24"/>
          <w:szCs w:val="24"/>
        </w:rPr>
        <w:t>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7C69D0">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Sergio Amarillo.</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AMARILLO.- Voto </w:t>
      </w:r>
      <w:r w:rsidR="00DE0B53">
        <w:rPr>
          <w:rFonts w:ascii="Times New Roman" w:hAnsi="Times New Roman" w:cs="Times New Roman"/>
          <w:snapToGrid w:val="0"/>
          <w:sz w:val="24"/>
          <w:szCs w:val="24"/>
        </w:rPr>
        <w:t xml:space="preserve">por la </w:t>
      </w:r>
      <w:r>
        <w:rPr>
          <w:rFonts w:ascii="Times New Roman" w:hAnsi="Times New Roman" w:cs="Times New Roman"/>
          <w:snapToGrid w:val="0"/>
          <w:sz w:val="24"/>
          <w:szCs w:val="24"/>
        </w:rPr>
        <w:t>afirmativ</w:t>
      </w:r>
      <w:r w:rsidR="00DE0B53">
        <w:rPr>
          <w:rFonts w:ascii="Times New Roman" w:hAnsi="Times New Roman" w:cs="Times New Roman"/>
          <w:snapToGrid w:val="0"/>
          <w:sz w:val="24"/>
          <w:szCs w:val="24"/>
        </w:rPr>
        <w:t>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7C69D0">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Jeorgina Elola.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ELOLA.- Voto </w:t>
      </w:r>
      <w:r w:rsidR="00DE0B53">
        <w:rPr>
          <w:rFonts w:ascii="Times New Roman" w:hAnsi="Times New Roman" w:cs="Times New Roman"/>
          <w:snapToGrid w:val="0"/>
          <w:sz w:val="24"/>
          <w:szCs w:val="24"/>
        </w:rPr>
        <w:t xml:space="preserve">por la </w:t>
      </w:r>
      <w:r>
        <w:rPr>
          <w:rFonts w:ascii="Times New Roman" w:hAnsi="Times New Roman" w:cs="Times New Roman"/>
          <w:snapToGrid w:val="0"/>
          <w:sz w:val="24"/>
          <w:szCs w:val="24"/>
        </w:rPr>
        <w:t>afirmativ</w:t>
      </w:r>
      <w:r w:rsidR="00DE0B53">
        <w:rPr>
          <w:rFonts w:ascii="Times New Roman" w:hAnsi="Times New Roman" w:cs="Times New Roman"/>
          <w:snapToGrid w:val="0"/>
          <w:sz w:val="24"/>
          <w:szCs w:val="24"/>
        </w:rPr>
        <w:t>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SECRETARIO GENERAL.- Señora edila Rosana Figueroa.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FIGUEROA.- Voto </w:t>
      </w:r>
      <w:r w:rsidR="00DE0B53">
        <w:rPr>
          <w:rFonts w:ascii="Times New Roman" w:hAnsi="Times New Roman" w:cs="Times New Roman"/>
          <w:snapToGrid w:val="0"/>
          <w:sz w:val="24"/>
          <w:szCs w:val="24"/>
        </w:rPr>
        <w:t xml:space="preserve">por la </w:t>
      </w:r>
      <w:r>
        <w:rPr>
          <w:rFonts w:ascii="Times New Roman" w:hAnsi="Times New Roman" w:cs="Times New Roman"/>
          <w:snapToGrid w:val="0"/>
          <w:sz w:val="24"/>
          <w:szCs w:val="24"/>
        </w:rPr>
        <w:t>afirmativ</w:t>
      </w:r>
      <w:r w:rsidR="00DE0B53">
        <w:rPr>
          <w:rFonts w:ascii="Times New Roman" w:hAnsi="Times New Roman" w:cs="Times New Roman"/>
          <w:snapToGrid w:val="0"/>
          <w:sz w:val="24"/>
          <w:szCs w:val="24"/>
        </w:rPr>
        <w:t>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SECRETARIO GENERAL.- Señora edila Nilda Díaz López.</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DÍAZ LÓPEZ.- Voto </w:t>
      </w:r>
      <w:r w:rsidR="00DE0B53">
        <w:rPr>
          <w:rFonts w:ascii="Times New Roman" w:hAnsi="Times New Roman" w:cs="Times New Roman"/>
          <w:snapToGrid w:val="0"/>
          <w:sz w:val="24"/>
          <w:szCs w:val="24"/>
        </w:rPr>
        <w:t xml:space="preserve">por la </w:t>
      </w:r>
      <w:r>
        <w:rPr>
          <w:rFonts w:ascii="Times New Roman" w:hAnsi="Times New Roman" w:cs="Times New Roman"/>
          <w:snapToGrid w:val="0"/>
          <w:sz w:val="24"/>
          <w:szCs w:val="24"/>
        </w:rPr>
        <w:t>afirmativ</w:t>
      </w:r>
      <w:r w:rsidR="00DE0B53">
        <w:rPr>
          <w:rFonts w:ascii="Times New Roman" w:hAnsi="Times New Roman" w:cs="Times New Roman"/>
          <w:snapToGrid w:val="0"/>
          <w:sz w:val="24"/>
          <w:szCs w:val="24"/>
        </w:rPr>
        <w:t>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Amalio Silva.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lastRenderedPageBreak/>
        <w:t xml:space="preserve">SEÑOR SILVA.-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Andreina Rossi.</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ROSSI.-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Roxana Costa.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COSTA.-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Carlos Rey.</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REY.-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Jonathan Aramburu.</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ARAMBURU.-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Rosario Da Costa Leites.</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DA COSTA LEITES.-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Víctor Lewis.</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LEWIS.-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Andrés Tellechea.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TELLECHEA.-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F10191">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Mirta Turino.</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TURINO.-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Juan Pablo Rocca.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ROCCA.-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Marcela Da Col.</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DA COL.-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Patricia García.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GARCÍA.-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Lucas Barros.</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BARROS.-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Lucas Trindade.</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TRINDADE.-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Facundo Marziotte.</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MARZIOTTE.-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Enzo García.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lastRenderedPageBreak/>
        <w:t xml:space="preserve">SEÑOR GARCÍA.-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Gotardo </w:t>
      </w:r>
      <w:r w:rsidR="00B01396">
        <w:rPr>
          <w:rFonts w:ascii="Times New Roman" w:hAnsi="Times New Roman" w:cs="Times New Roman"/>
          <w:snapToGrid w:val="0"/>
          <w:sz w:val="24"/>
          <w:szCs w:val="24"/>
        </w:rPr>
        <w:t>Gonçalvez</w:t>
      </w:r>
      <w:r>
        <w:rPr>
          <w:rFonts w:ascii="Times New Roman" w:hAnsi="Times New Roman" w:cs="Times New Roman"/>
          <w:snapToGrid w:val="0"/>
          <w:sz w:val="24"/>
          <w:szCs w:val="24"/>
        </w:rPr>
        <w:t>.</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GONÇÁLVEZ.-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Enzo Molina.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MOLINA.-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Elda Albarenque.</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SEÑORA ALBARENQUE.-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Carlos De Souza.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DE SOUZA.-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3915F7">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Gabriel Scabino.</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SCABINO.- Voto </w:t>
      </w:r>
      <w:r w:rsidR="00DE0B53">
        <w:rPr>
          <w:rFonts w:ascii="Times New Roman" w:hAnsi="Times New Roman" w:cs="Times New Roman"/>
          <w:snapToGrid w:val="0"/>
          <w:sz w:val="24"/>
          <w:szCs w:val="24"/>
        </w:rPr>
        <w:t>por la negativa.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Quisiera fundamentar mi voto.</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PRESIDENTE.- Puede hacerlo ahora, señor edil.</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 SCABINO.- Gracias, presidente.</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En realidad</w:t>
      </w:r>
      <w:r w:rsidR="007E34EC">
        <w:rPr>
          <w:rFonts w:ascii="Times New Roman" w:hAnsi="Times New Roman" w:cs="Times New Roman"/>
          <w:snapToGrid w:val="0"/>
          <w:sz w:val="24"/>
          <w:szCs w:val="24"/>
        </w:rPr>
        <w:t>,</w:t>
      </w:r>
      <w:r>
        <w:rPr>
          <w:rFonts w:ascii="Times New Roman" w:hAnsi="Times New Roman" w:cs="Times New Roman"/>
          <w:snapToGrid w:val="0"/>
          <w:sz w:val="24"/>
          <w:szCs w:val="24"/>
        </w:rPr>
        <w:t xml:space="preserve"> mi voto va a ser negativo porque no se atendió el pedido de estudiar un poco más el tema, que me parecía que no costaba nada, que lo iba a estudiar la próxima administración, </w:t>
      </w:r>
      <w:r w:rsidR="007E34EC">
        <w:rPr>
          <w:rFonts w:ascii="Times New Roman" w:hAnsi="Times New Roman" w:cs="Times New Roman"/>
          <w:snapToGrid w:val="0"/>
          <w:sz w:val="24"/>
          <w:szCs w:val="24"/>
        </w:rPr>
        <w:t>nos</w:t>
      </w:r>
      <w:r>
        <w:rPr>
          <w:rFonts w:ascii="Times New Roman" w:hAnsi="Times New Roman" w:cs="Times New Roman"/>
          <w:snapToGrid w:val="0"/>
          <w:sz w:val="24"/>
          <w:szCs w:val="24"/>
        </w:rPr>
        <w:t xml:space="preserve"> parecía que era necesario un estudio más profundo del tema, por lo cual nunca vi que se votara algo tan rápido y con un tema que es importante para los salteños, estamos hablando de veinticinco años, y bueno, la historia después dirá.</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Gracias, señor presidente.</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5810D0">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Señora edila Natalia Lagrega.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SEÑORA LAGREGA.- Voto</w:t>
      </w:r>
      <w:r w:rsidR="00DE0B53">
        <w:rPr>
          <w:rFonts w:ascii="Times New Roman" w:hAnsi="Times New Roman" w:cs="Times New Roman"/>
          <w:snapToGrid w:val="0"/>
          <w:sz w:val="24"/>
          <w:szCs w:val="24"/>
        </w:rPr>
        <w:t xml:space="preserve"> 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5810D0">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Señor edil Daniel Verme.</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VERME.- Voto </w:t>
      </w:r>
      <w:r w:rsidR="00DE0B53">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92494A">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Finalmente, le tomamos el voto al señor presidente.</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 xml:space="preserve">SEÑOR PRESIDENTE.- Voto </w:t>
      </w:r>
      <w:r w:rsidR="006658A2">
        <w:rPr>
          <w:rFonts w:ascii="Times New Roman" w:hAnsi="Times New Roman" w:cs="Times New Roman"/>
          <w:snapToGrid w:val="0"/>
          <w:sz w:val="24"/>
          <w:szCs w:val="24"/>
        </w:rPr>
        <w:t>por la afirmativa.</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sidRPr="0092494A">
        <w:rPr>
          <w:rFonts w:ascii="Times New Roman" w:hAnsi="Times New Roman" w:cs="Times New Roman"/>
          <w:snapToGrid w:val="0"/>
          <w:sz w:val="24"/>
          <w:szCs w:val="24"/>
        </w:rPr>
        <w:t>SEÑOR SECRETARIO GENERAL.-</w:t>
      </w:r>
      <w:r>
        <w:rPr>
          <w:rFonts w:ascii="Times New Roman" w:hAnsi="Times New Roman" w:cs="Times New Roman"/>
          <w:snapToGrid w:val="0"/>
          <w:sz w:val="24"/>
          <w:szCs w:val="24"/>
        </w:rPr>
        <w:t xml:space="preserve"> Resultado de la votación: Afirmativo 28 votos. Negativo 1 voto.</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b/>
          <w:snapToGrid w:val="0"/>
          <w:sz w:val="24"/>
          <w:szCs w:val="24"/>
        </w:rPr>
      </w:pPr>
      <w:r>
        <w:rPr>
          <w:rFonts w:ascii="Times New Roman" w:hAnsi="Times New Roman" w:cs="Times New Roman"/>
          <w:snapToGrid w:val="0"/>
          <w:sz w:val="24"/>
          <w:szCs w:val="24"/>
        </w:rPr>
        <w:t xml:space="preserve">SEÑOR PRESIDENTE.- Afirmativa. </w:t>
      </w:r>
      <w:r w:rsidRPr="0092494A">
        <w:rPr>
          <w:rFonts w:ascii="Times New Roman" w:hAnsi="Times New Roman" w:cs="Times New Roman"/>
          <w:b/>
          <w:snapToGrid w:val="0"/>
          <w:sz w:val="24"/>
          <w:szCs w:val="24"/>
        </w:rPr>
        <w:t>MAYORIA (28 en 29)</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lastRenderedPageBreak/>
        <w:t>Ahora pasamos a votar en particular, Artículo 1</w:t>
      </w:r>
      <w:r w:rsidR="007E34EC">
        <w:rPr>
          <w:rFonts w:ascii="Times New Roman" w:hAnsi="Times New Roman" w:cs="Times New Roman"/>
          <w:snapToGrid w:val="0"/>
          <w:sz w:val="24"/>
          <w:szCs w:val="24"/>
        </w:rPr>
        <w:t>.</w:t>
      </w:r>
      <w:r>
        <w:rPr>
          <w:rFonts w:ascii="Times New Roman" w:hAnsi="Times New Roman" w:cs="Times New Roman"/>
          <w:snapToGrid w:val="0"/>
          <w:sz w:val="24"/>
          <w:szCs w:val="24"/>
        </w:rPr>
        <w:t>º</w:t>
      </w:r>
      <w:r w:rsidR="007E34EC">
        <w:rPr>
          <w:rFonts w:ascii="Times New Roman" w:hAnsi="Times New Roman" w:cs="Times New Roman"/>
          <w:snapToGrid w:val="0"/>
          <w:sz w:val="24"/>
          <w:szCs w:val="24"/>
        </w:rPr>
        <w:t>.</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(Apoyado)</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b/>
          <w:snapToGrid w:val="0"/>
          <w:sz w:val="24"/>
          <w:szCs w:val="24"/>
        </w:rPr>
      </w:pPr>
      <w:r>
        <w:rPr>
          <w:rFonts w:ascii="Times New Roman" w:hAnsi="Times New Roman" w:cs="Times New Roman"/>
          <w:snapToGrid w:val="0"/>
          <w:sz w:val="24"/>
          <w:szCs w:val="24"/>
        </w:rPr>
        <w:t xml:space="preserve">Afirmativa. </w:t>
      </w:r>
      <w:r w:rsidRPr="0092494A">
        <w:rPr>
          <w:rFonts w:ascii="Times New Roman" w:hAnsi="Times New Roman" w:cs="Times New Roman"/>
          <w:b/>
          <w:snapToGrid w:val="0"/>
          <w:sz w:val="24"/>
          <w:szCs w:val="24"/>
        </w:rPr>
        <w:t>MAYORÍA (28 en 29)</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Artículo 2</w:t>
      </w:r>
      <w:r w:rsidR="007E34EC">
        <w:rPr>
          <w:rFonts w:ascii="Times New Roman" w:hAnsi="Times New Roman" w:cs="Times New Roman"/>
          <w:snapToGrid w:val="0"/>
          <w:sz w:val="24"/>
          <w:szCs w:val="24"/>
        </w:rPr>
        <w:t>.</w:t>
      </w:r>
      <w:r>
        <w:rPr>
          <w:rFonts w:ascii="Times New Roman" w:hAnsi="Times New Roman" w:cs="Times New Roman"/>
          <w:snapToGrid w:val="0"/>
          <w:sz w:val="24"/>
          <w:szCs w:val="24"/>
        </w:rPr>
        <w:t>º es de orden.</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No habiendo más puntos para tratar en el orden del día, se levanta la sesión, que tengan buenas noches señores ediles y funcionarios.</w:t>
      </w:r>
    </w:p>
    <w:p w:rsidR="00D97C03" w:rsidRDefault="00D97C03" w:rsidP="00DE0B53">
      <w:pPr>
        <w:tabs>
          <w:tab w:val="left" w:pos="0"/>
          <w:tab w:val="left" w:pos="170"/>
          <w:tab w:val="left" w:pos="397"/>
          <w:tab w:val="left" w:pos="680"/>
          <w:tab w:val="left" w:pos="709"/>
          <w:tab w:val="left" w:pos="794"/>
          <w:tab w:val="left" w:pos="900"/>
          <w:tab w:val="left" w:pos="964"/>
          <w:tab w:val="left" w:pos="1077"/>
          <w:tab w:val="left" w:pos="1644"/>
          <w:tab w:val="left" w:pos="1701"/>
          <w:tab w:val="left" w:pos="1800"/>
          <w:tab w:val="left" w:pos="1843"/>
          <w:tab w:val="left" w:pos="1984"/>
          <w:tab w:val="left" w:pos="2520"/>
          <w:tab w:val="left" w:pos="2551"/>
          <w:tab w:val="left" w:pos="2665"/>
          <w:tab w:val="left" w:pos="2778"/>
          <w:tab w:val="left" w:pos="2880"/>
        </w:tabs>
        <w:ind w:right="-1" w:firstLine="1418"/>
        <w:jc w:val="both"/>
        <w:rPr>
          <w:rFonts w:ascii="Times New Roman" w:hAnsi="Times New Roman" w:cs="Times New Roman"/>
          <w:snapToGrid w:val="0"/>
          <w:sz w:val="24"/>
          <w:szCs w:val="24"/>
        </w:rPr>
      </w:pPr>
      <w:r>
        <w:rPr>
          <w:rFonts w:ascii="Times New Roman" w:hAnsi="Times New Roman" w:cs="Times New Roman"/>
          <w:snapToGrid w:val="0"/>
          <w:sz w:val="24"/>
          <w:szCs w:val="24"/>
        </w:rPr>
        <w:t>(SIENDO LA HORA VEINTID</w:t>
      </w:r>
      <w:r w:rsidR="00EB2B6B">
        <w:rPr>
          <w:rFonts w:ascii="Times New Roman" w:hAnsi="Times New Roman" w:cs="Times New Roman"/>
          <w:snapToGrid w:val="0"/>
          <w:sz w:val="24"/>
          <w:szCs w:val="24"/>
        </w:rPr>
        <w:t>Ó</w:t>
      </w:r>
      <w:r>
        <w:rPr>
          <w:rFonts w:ascii="Times New Roman" w:hAnsi="Times New Roman" w:cs="Times New Roman"/>
          <w:snapToGrid w:val="0"/>
          <w:sz w:val="24"/>
          <w:szCs w:val="24"/>
        </w:rPr>
        <w:t>S Y CATORCE MIUTOS SE RETIRAN DE SALA LOS SEÑORES EDILES)</w:t>
      </w:r>
    </w:p>
    <w:p w:rsidR="00064FAE" w:rsidRPr="007E34EC" w:rsidRDefault="00D97C03" w:rsidP="007E34EC">
      <w:pPr>
        <w:ind w:firstLine="1418"/>
        <w:jc w:val="right"/>
        <w:rPr>
          <w:rFonts w:ascii="Times New Roman" w:hAnsi="Times New Roman" w:cs="Times New Roman"/>
          <w:bCs/>
          <w:sz w:val="24"/>
          <w:szCs w:val="24"/>
        </w:rPr>
      </w:pPr>
      <w:r w:rsidRPr="007E34EC">
        <w:rPr>
          <w:rFonts w:ascii="Times New Roman" w:hAnsi="Times New Roman" w:cs="Times New Roman"/>
          <w:bCs/>
          <w:snapToGrid w:val="0"/>
          <w:sz w:val="24"/>
          <w:szCs w:val="24"/>
        </w:rPr>
        <w:t>Versión sujeta a correcciones</w:t>
      </w:r>
    </w:p>
    <w:sectPr w:rsidR="00064FAE" w:rsidRPr="007E34EC" w:rsidSect="002D3752">
      <w:headerReference w:type="default" r:id="rId8"/>
      <w:footerReference w:type="default" r:id="rId9"/>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C7D08" w:rsidRPr="000967B0" w:rsidRDefault="000C7D08" w:rsidP="00DC7D5F">
      <w:pPr>
        <w:spacing w:line="240" w:lineRule="auto"/>
      </w:pPr>
      <w:r w:rsidRPr="000967B0">
        <w:separator/>
      </w:r>
    </w:p>
  </w:endnote>
  <w:endnote w:type="continuationSeparator" w:id="1">
    <w:p w:rsidR="000C7D08" w:rsidRPr="000967B0" w:rsidRDefault="000C7D08" w:rsidP="00DC7D5F">
      <w:pPr>
        <w:spacing w:line="240" w:lineRule="auto"/>
      </w:pPr>
      <w:r w:rsidRPr="000967B0">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0984985"/>
      <w:docPartObj>
        <w:docPartGallery w:val="Page Numbers (Bottom of Page)"/>
        <w:docPartUnique/>
      </w:docPartObj>
    </w:sdtPr>
    <w:sdtContent>
      <w:p w:rsidR="00690A1A" w:rsidRPr="000967B0" w:rsidRDefault="00690A1A">
        <w:pPr>
          <w:pStyle w:val="Piedepgina"/>
        </w:pPr>
        <w:r w:rsidRPr="000967B0">
          <w:t>AGM/</w:t>
        </w:r>
        <w:r w:rsidRPr="000967B0">
          <w:tab/>
        </w:r>
        <w:r w:rsidR="002B34F7" w:rsidRPr="000967B0">
          <w:fldChar w:fldCharType="begin"/>
        </w:r>
        <w:r w:rsidR="009C423A" w:rsidRPr="000967B0">
          <w:instrText xml:space="preserve"> PAGE   \* MERGEFORMAT </w:instrText>
        </w:r>
        <w:r w:rsidR="002B34F7" w:rsidRPr="000967B0">
          <w:fldChar w:fldCharType="separate"/>
        </w:r>
        <w:r w:rsidR="00D3065B">
          <w:rPr>
            <w:noProof/>
          </w:rPr>
          <w:t>27</w:t>
        </w:r>
        <w:r w:rsidR="002B34F7" w:rsidRPr="000967B0">
          <w:fldChar w:fldCharType="end"/>
        </w:r>
        <w:r w:rsidRPr="000967B0">
          <w:tab/>
          <w:t xml:space="preserve">A. </w:t>
        </w:r>
        <w:r w:rsidR="00E424D8" w:rsidRPr="000967B0">
          <w:t>150</w:t>
        </w:r>
        <w:r w:rsidRPr="000967B0">
          <w:t xml:space="preserve"> – </w:t>
        </w:r>
        <w:r w:rsidR="00E424D8" w:rsidRPr="000967B0">
          <w:t>9</w:t>
        </w:r>
        <w:r w:rsidR="006E08E1" w:rsidRPr="000967B0">
          <w:t>0</w:t>
        </w:r>
        <w:r w:rsidRPr="000967B0">
          <w:t xml:space="preserve"> S.</w:t>
        </w:r>
        <w:r w:rsidR="00E424D8" w:rsidRPr="000967B0">
          <w:t>O</w:t>
        </w:r>
        <w:r w:rsidRPr="000967B0">
          <w:t>.</w:t>
        </w:r>
      </w:p>
    </w:sdtContent>
  </w:sdt>
  <w:p w:rsidR="00690A1A" w:rsidRPr="000967B0" w:rsidRDefault="00690A1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C7D08" w:rsidRPr="000967B0" w:rsidRDefault="000C7D08" w:rsidP="00DC7D5F">
      <w:pPr>
        <w:spacing w:line="240" w:lineRule="auto"/>
      </w:pPr>
      <w:r w:rsidRPr="000967B0">
        <w:separator/>
      </w:r>
    </w:p>
  </w:footnote>
  <w:footnote w:type="continuationSeparator" w:id="1">
    <w:p w:rsidR="000C7D08" w:rsidRPr="000967B0" w:rsidRDefault="000C7D08" w:rsidP="00DC7D5F">
      <w:pPr>
        <w:spacing w:line="240" w:lineRule="auto"/>
      </w:pPr>
      <w:r w:rsidRPr="000967B0">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0A1A" w:rsidRPr="000967B0" w:rsidRDefault="00690A1A">
    <w:pPr>
      <w:pStyle w:val="Encabezado"/>
    </w:pPr>
    <w:r w:rsidRPr="000967B0">
      <w:t xml:space="preserve">Hora </w:t>
    </w:r>
    <w:r w:rsidR="00E95636">
      <w:t>16:20</w:t>
    </w:r>
    <w:r w:rsidRPr="000967B0">
      <w:tab/>
      <w:t xml:space="preserve">Incorporada a red de JDS el día </w:t>
    </w:r>
    <w:r w:rsidR="00E95636">
      <w:t>10</w:t>
    </w:r>
    <w:r w:rsidRPr="000967B0">
      <w:t>/0</w:t>
    </w:r>
    <w:r w:rsidR="00E424D8" w:rsidRPr="000967B0">
      <w:t>6</w:t>
    </w:r>
    <w:r w:rsidRPr="000967B0">
      <w:t>/2025</w:t>
    </w:r>
  </w:p>
  <w:p w:rsidR="00690A1A" w:rsidRPr="000967B0" w:rsidRDefault="00690A1A"/>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2E1BEE"/>
    <w:multiLevelType w:val="hybridMultilevel"/>
    <w:tmpl w:val="F67ED138"/>
    <w:lvl w:ilvl="0" w:tplc="F7BA4D50">
      <w:start w:val="1"/>
      <w:numFmt w:val="lowerLetter"/>
      <w:lvlText w:val="%1)"/>
      <w:lvlJc w:val="left"/>
      <w:pPr>
        <w:ind w:left="1070" w:hanging="360"/>
      </w:pPr>
      <w:rPr>
        <w:rFonts w:hint="default"/>
        <w:b/>
      </w:rPr>
    </w:lvl>
    <w:lvl w:ilvl="1" w:tplc="0C0A0019" w:tentative="1">
      <w:start w:val="1"/>
      <w:numFmt w:val="lowerLetter"/>
      <w:lvlText w:val="%2."/>
      <w:lvlJc w:val="left"/>
      <w:pPr>
        <w:ind w:left="1790" w:hanging="360"/>
      </w:pPr>
    </w:lvl>
    <w:lvl w:ilvl="2" w:tplc="0C0A001B" w:tentative="1">
      <w:start w:val="1"/>
      <w:numFmt w:val="lowerRoman"/>
      <w:lvlText w:val="%3."/>
      <w:lvlJc w:val="right"/>
      <w:pPr>
        <w:ind w:left="2510" w:hanging="180"/>
      </w:pPr>
    </w:lvl>
    <w:lvl w:ilvl="3" w:tplc="0C0A000F" w:tentative="1">
      <w:start w:val="1"/>
      <w:numFmt w:val="decimal"/>
      <w:lvlText w:val="%4."/>
      <w:lvlJc w:val="left"/>
      <w:pPr>
        <w:ind w:left="3230" w:hanging="360"/>
      </w:pPr>
    </w:lvl>
    <w:lvl w:ilvl="4" w:tplc="0C0A0019" w:tentative="1">
      <w:start w:val="1"/>
      <w:numFmt w:val="lowerLetter"/>
      <w:lvlText w:val="%5."/>
      <w:lvlJc w:val="left"/>
      <w:pPr>
        <w:ind w:left="3950" w:hanging="360"/>
      </w:pPr>
    </w:lvl>
    <w:lvl w:ilvl="5" w:tplc="0C0A001B" w:tentative="1">
      <w:start w:val="1"/>
      <w:numFmt w:val="lowerRoman"/>
      <w:lvlText w:val="%6."/>
      <w:lvlJc w:val="right"/>
      <w:pPr>
        <w:ind w:left="4670" w:hanging="180"/>
      </w:pPr>
    </w:lvl>
    <w:lvl w:ilvl="6" w:tplc="0C0A000F" w:tentative="1">
      <w:start w:val="1"/>
      <w:numFmt w:val="decimal"/>
      <w:lvlText w:val="%7."/>
      <w:lvlJc w:val="left"/>
      <w:pPr>
        <w:ind w:left="5390" w:hanging="360"/>
      </w:pPr>
    </w:lvl>
    <w:lvl w:ilvl="7" w:tplc="0C0A0019" w:tentative="1">
      <w:start w:val="1"/>
      <w:numFmt w:val="lowerLetter"/>
      <w:lvlText w:val="%8."/>
      <w:lvlJc w:val="left"/>
      <w:pPr>
        <w:ind w:left="6110" w:hanging="360"/>
      </w:pPr>
    </w:lvl>
    <w:lvl w:ilvl="8" w:tplc="0C0A001B" w:tentative="1">
      <w:start w:val="1"/>
      <w:numFmt w:val="lowerRoman"/>
      <w:lvlText w:val="%9."/>
      <w:lvlJc w:val="right"/>
      <w:pPr>
        <w:ind w:left="6830" w:hanging="180"/>
      </w:pPr>
    </w:lvl>
  </w:abstractNum>
  <w:abstractNum w:abstractNumId="1">
    <w:nsid w:val="45EC210F"/>
    <w:multiLevelType w:val="hybridMultilevel"/>
    <w:tmpl w:val="34808708"/>
    <w:lvl w:ilvl="0" w:tplc="74462808">
      <w:start w:val="1"/>
      <w:numFmt w:val="decimal"/>
      <w:lvlText w:val="%1."/>
      <w:lvlJc w:val="left"/>
      <w:pPr>
        <w:ind w:left="1778" w:hanging="360"/>
      </w:pPr>
      <w:rPr>
        <w:rFonts w:hint="default"/>
      </w:rPr>
    </w:lvl>
    <w:lvl w:ilvl="1" w:tplc="0C0A0019" w:tentative="1">
      <w:start w:val="1"/>
      <w:numFmt w:val="lowerLetter"/>
      <w:lvlText w:val="%2."/>
      <w:lvlJc w:val="left"/>
      <w:pPr>
        <w:ind w:left="2498" w:hanging="360"/>
      </w:pPr>
    </w:lvl>
    <w:lvl w:ilvl="2" w:tplc="0C0A001B" w:tentative="1">
      <w:start w:val="1"/>
      <w:numFmt w:val="lowerRoman"/>
      <w:lvlText w:val="%3."/>
      <w:lvlJc w:val="right"/>
      <w:pPr>
        <w:ind w:left="3218" w:hanging="180"/>
      </w:pPr>
    </w:lvl>
    <w:lvl w:ilvl="3" w:tplc="0C0A000F" w:tentative="1">
      <w:start w:val="1"/>
      <w:numFmt w:val="decimal"/>
      <w:lvlText w:val="%4."/>
      <w:lvlJc w:val="left"/>
      <w:pPr>
        <w:ind w:left="3938" w:hanging="360"/>
      </w:pPr>
    </w:lvl>
    <w:lvl w:ilvl="4" w:tplc="0C0A0019" w:tentative="1">
      <w:start w:val="1"/>
      <w:numFmt w:val="lowerLetter"/>
      <w:lvlText w:val="%5."/>
      <w:lvlJc w:val="left"/>
      <w:pPr>
        <w:ind w:left="4658" w:hanging="360"/>
      </w:pPr>
    </w:lvl>
    <w:lvl w:ilvl="5" w:tplc="0C0A001B" w:tentative="1">
      <w:start w:val="1"/>
      <w:numFmt w:val="lowerRoman"/>
      <w:lvlText w:val="%6."/>
      <w:lvlJc w:val="right"/>
      <w:pPr>
        <w:ind w:left="5378" w:hanging="180"/>
      </w:pPr>
    </w:lvl>
    <w:lvl w:ilvl="6" w:tplc="0C0A000F" w:tentative="1">
      <w:start w:val="1"/>
      <w:numFmt w:val="decimal"/>
      <w:lvlText w:val="%7."/>
      <w:lvlJc w:val="left"/>
      <w:pPr>
        <w:ind w:left="6098" w:hanging="360"/>
      </w:pPr>
    </w:lvl>
    <w:lvl w:ilvl="7" w:tplc="0C0A0019" w:tentative="1">
      <w:start w:val="1"/>
      <w:numFmt w:val="lowerLetter"/>
      <w:lvlText w:val="%8."/>
      <w:lvlJc w:val="left"/>
      <w:pPr>
        <w:ind w:left="6818" w:hanging="360"/>
      </w:pPr>
    </w:lvl>
    <w:lvl w:ilvl="8" w:tplc="0C0A001B" w:tentative="1">
      <w:start w:val="1"/>
      <w:numFmt w:val="lowerRoman"/>
      <w:lvlText w:val="%9."/>
      <w:lvlJc w:val="right"/>
      <w:pPr>
        <w:ind w:left="7538" w:hanging="180"/>
      </w:pPr>
    </w:lvl>
  </w:abstractNum>
  <w:abstractNum w:abstractNumId="2">
    <w:nsid w:val="79516487"/>
    <w:multiLevelType w:val="multilevel"/>
    <w:tmpl w:val="CB7A9BDA"/>
    <w:lvl w:ilvl="0">
      <w:start w:val="1"/>
      <w:numFmt w:val="decimal"/>
      <w:lvlText w:val="%1."/>
      <w:lvlJc w:val="left"/>
      <w:pPr>
        <w:ind w:left="1778" w:hanging="360"/>
      </w:pPr>
      <w:rPr>
        <w:rFonts w:hint="default"/>
      </w:rPr>
    </w:lvl>
    <w:lvl w:ilvl="1">
      <w:start w:val="1"/>
      <w:numFmt w:val="decimal"/>
      <w:isLgl/>
      <w:lvlText w:val="%1.%2."/>
      <w:lvlJc w:val="left"/>
      <w:pPr>
        <w:ind w:left="1778" w:hanging="360"/>
      </w:pPr>
      <w:rPr>
        <w:rFonts w:hint="default"/>
      </w:rPr>
    </w:lvl>
    <w:lvl w:ilvl="2">
      <w:start w:val="1"/>
      <w:numFmt w:val="decimal"/>
      <w:isLgl/>
      <w:lvlText w:val="%1.%2.%3."/>
      <w:lvlJc w:val="left"/>
      <w:pPr>
        <w:ind w:left="2138"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9"/>
  <w:hyphenationZone w:val="425"/>
  <w:characterSpacingControl w:val="doNotCompress"/>
  <w:footnotePr>
    <w:footnote w:id="0"/>
    <w:footnote w:id="1"/>
  </w:footnotePr>
  <w:endnotePr>
    <w:endnote w:id="0"/>
    <w:endnote w:id="1"/>
  </w:endnotePr>
  <w:compat>
    <w:useFELayout/>
  </w:compat>
  <w:rsids>
    <w:rsidRoot w:val="000C011F"/>
    <w:rsid w:val="00000072"/>
    <w:rsid w:val="000028D3"/>
    <w:rsid w:val="00004A29"/>
    <w:rsid w:val="00007C1B"/>
    <w:rsid w:val="00007CEF"/>
    <w:rsid w:val="0001086E"/>
    <w:rsid w:val="00011C66"/>
    <w:rsid w:val="0001261E"/>
    <w:rsid w:val="0001299A"/>
    <w:rsid w:val="0001351C"/>
    <w:rsid w:val="00013BFC"/>
    <w:rsid w:val="00014A65"/>
    <w:rsid w:val="00017AB7"/>
    <w:rsid w:val="0002299A"/>
    <w:rsid w:val="00023C5B"/>
    <w:rsid w:val="00024168"/>
    <w:rsid w:val="00025102"/>
    <w:rsid w:val="0003247A"/>
    <w:rsid w:val="00033A52"/>
    <w:rsid w:val="00034A12"/>
    <w:rsid w:val="000350EF"/>
    <w:rsid w:val="0004053E"/>
    <w:rsid w:val="000409E9"/>
    <w:rsid w:val="00040D66"/>
    <w:rsid w:val="00041842"/>
    <w:rsid w:val="00041B9E"/>
    <w:rsid w:val="00042EB4"/>
    <w:rsid w:val="0004689C"/>
    <w:rsid w:val="000511B9"/>
    <w:rsid w:val="000535B0"/>
    <w:rsid w:val="00054B2A"/>
    <w:rsid w:val="0005704A"/>
    <w:rsid w:val="0005737B"/>
    <w:rsid w:val="00060423"/>
    <w:rsid w:val="00061165"/>
    <w:rsid w:val="00062F29"/>
    <w:rsid w:val="00064FAE"/>
    <w:rsid w:val="000651DE"/>
    <w:rsid w:val="0006584B"/>
    <w:rsid w:val="00071009"/>
    <w:rsid w:val="00071AC2"/>
    <w:rsid w:val="000725FA"/>
    <w:rsid w:val="000742C8"/>
    <w:rsid w:val="00075B1E"/>
    <w:rsid w:val="00076B38"/>
    <w:rsid w:val="00077E37"/>
    <w:rsid w:val="0008108A"/>
    <w:rsid w:val="00082631"/>
    <w:rsid w:val="00083323"/>
    <w:rsid w:val="000837CF"/>
    <w:rsid w:val="000854EA"/>
    <w:rsid w:val="000862C3"/>
    <w:rsid w:val="00086371"/>
    <w:rsid w:val="000904F2"/>
    <w:rsid w:val="000921FB"/>
    <w:rsid w:val="000961A8"/>
    <w:rsid w:val="000967B0"/>
    <w:rsid w:val="00096975"/>
    <w:rsid w:val="000A04D0"/>
    <w:rsid w:val="000A055F"/>
    <w:rsid w:val="000A5A95"/>
    <w:rsid w:val="000A6C68"/>
    <w:rsid w:val="000A7F90"/>
    <w:rsid w:val="000B0A4F"/>
    <w:rsid w:val="000B145F"/>
    <w:rsid w:val="000B5141"/>
    <w:rsid w:val="000B74C5"/>
    <w:rsid w:val="000C011F"/>
    <w:rsid w:val="000C102B"/>
    <w:rsid w:val="000C5F7B"/>
    <w:rsid w:val="000C7D08"/>
    <w:rsid w:val="000D0681"/>
    <w:rsid w:val="000D5701"/>
    <w:rsid w:val="000D624B"/>
    <w:rsid w:val="000D64B8"/>
    <w:rsid w:val="000D75D9"/>
    <w:rsid w:val="000E01E9"/>
    <w:rsid w:val="000E2222"/>
    <w:rsid w:val="000E3C85"/>
    <w:rsid w:val="000E62DA"/>
    <w:rsid w:val="000E69A0"/>
    <w:rsid w:val="000E7386"/>
    <w:rsid w:val="000F0324"/>
    <w:rsid w:val="000F041A"/>
    <w:rsid w:val="000F0E83"/>
    <w:rsid w:val="000F1734"/>
    <w:rsid w:val="000F52EA"/>
    <w:rsid w:val="000F770F"/>
    <w:rsid w:val="00100F79"/>
    <w:rsid w:val="00101095"/>
    <w:rsid w:val="001014DC"/>
    <w:rsid w:val="00102611"/>
    <w:rsid w:val="00103423"/>
    <w:rsid w:val="00104A38"/>
    <w:rsid w:val="001056A1"/>
    <w:rsid w:val="00105CAA"/>
    <w:rsid w:val="0011287F"/>
    <w:rsid w:val="00113BA7"/>
    <w:rsid w:val="00113CAF"/>
    <w:rsid w:val="00114674"/>
    <w:rsid w:val="00116F07"/>
    <w:rsid w:val="00117A27"/>
    <w:rsid w:val="00122AB4"/>
    <w:rsid w:val="00125527"/>
    <w:rsid w:val="00125DF7"/>
    <w:rsid w:val="00126CAC"/>
    <w:rsid w:val="00127FE0"/>
    <w:rsid w:val="00130129"/>
    <w:rsid w:val="00131604"/>
    <w:rsid w:val="001323AC"/>
    <w:rsid w:val="001349E4"/>
    <w:rsid w:val="00143C3B"/>
    <w:rsid w:val="00145BE1"/>
    <w:rsid w:val="00150E4D"/>
    <w:rsid w:val="00153E36"/>
    <w:rsid w:val="00156E16"/>
    <w:rsid w:val="00156F14"/>
    <w:rsid w:val="00157FC2"/>
    <w:rsid w:val="00160C95"/>
    <w:rsid w:val="001624C7"/>
    <w:rsid w:val="001624E0"/>
    <w:rsid w:val="0016382D"/>
    <w:rsid w:val="0016601C"/>
    <w:rsid w:val="001662E6"/>
    <w:rsid w:val="00170381"/>
    <w:rsid w:val="001717A9"/>
    <w:rsid w:val="00172DC8"/>
    <w:rsid w:val="00172F7A"/>
    <w:rsid w:val="00176888"/>
    <w:rsid w:val="00177828"/>
    <w:rsid w:val="00180F24"/>
    <w:rsid w:val="001830C6"/>
    <w:rsid w:val="00184511"/>
    <w:rsid w:val="00185105"/>
    <w:rsid w:val="00190AEE"/>
    <w:rsid w:val="00193AAB"/>
    <w:rsid w:val="00193E2A"/>
    <w:rsid w:val="00195375"/>
    <w:rsid w:val="00196A29"/>
    <w:rsid w:val="001A0586"/>
    <w:rsid w:val="001A3475"/>
    <w:rsid w:val="001A5A70"/>
    <w:rsid w:val="001B1AC9"/>
    <w:rsid w:val="001B2FAA"/>
    <w:rsid w:val="001B4A2C"/>
    <w:rsid w:val="001B7F5A"/>
    <w:rsid w:val="001C2152"/>
    <w:rsid w:val="001C3310"/>
    <w:rsid w:val="001C4412"/>
    <w:rsid w:val="001C4536"/>
    <w:rsid w:val="001C4F57"/>
    <w:rsid w:val="001C589B"/>
    <w:rsid w:val="001C6495"/>
    <w:rsid w:val="001D5660"/>
    <w:rsid w:val="001D59D5"/>
    <w:rsid w:val="001D6BA2"/>
    <w:rsid w:val="001E250F"/>
    <w:rsid w:val="001E4DAF"/>
    <w:rsid w:val="001F2A2F"/>
    <w:rsid w:val="001F36B1"/>
    <w:rsid w:val="001F5976"/>
    <w:rsid w:val="0020130C"/>
    <w:rsid w:val="00201372"/>
    <w:rsid w:val="00203EF7"/>
    <w:rsid w:val="0020788C"/>
    <w:rsid w:val="0021181C"/>
    <w:rsid w:val="00217566"/>
    <w:rsid w:val="00217B02"/>
    <w:rsid w:val="00220E1A"/>
    <w:rsid w:val="00225386"/>
    <w:rsid w:val="0023048C"/>
    <w:rsid w:val="002373D5"/>
    <w:rsid w:val="002376B0"/>
    <w:rsid w:val="00241243"/>
    <w:rsid w:val="00241B84"/>
    <w:rsid w:val="002421B5"/>
    <w:rsid w:val="0024305C"/>
    <w:rsid w:val="002476EC"/>
    <w:rsid w:val="00247B95"/>
    <w:rsid w:val="00251B1E"/>
    <w:rsid w:val="0025610C"/>
    <w:rsid w:val="0026184D"/>
    <w:rsid w:val="00263961"/>
    <w:rsid w:val="002736AB"/>
    <w:rsid w:val="002749EC"/>
    <w:rsid w:val="00282066"/>
    <w:rsid w:val="00282633"/>
    <w:rsid w:val="002855B4"/>
    <w:rsid w:val="0029092B"/>
    <w:rsid w:val="0029147A"/>
    <w:rsid w:val="002936B5"/>
    <w:rsid w:val="00293E3B"/>
    <w:rsid w:val="0029411E"/>
    <w:rsid w:val="002951B2"/>
    <w:rsid w:val="00296E32"/>
    <w:rsid w:val="002A2778"/>
    <w:rsid w:val="002A3D5F"/>
    <w:rsid w:val="002A4459"/>
    <w:rsid w:val="002B1A5E"/>
    <w:rsid w:val="002B2027"/>
    <w:rsid w:val="002B34F7"/>
    <w:rsid w:val="002B3D9D"/>
    <w:rsid w:val="002B53BF"/>
    <w:rsid w:val="002B6D36"/>
    <w:rsid w:val="002B7DA6"/>
    <w:rsid w:val="002C05BC"/>
    <w:rsid w:val="002C325E"/>
    <w:rsid w:val="002C32C6"/>
    <w:rsid w:val="002C6A5A"/>
    <w:rsid w:val="002D28EB"/>
    <w:rsid w:val="002D316A"/>
    <w:rsid w:val="002D3752"/>
    <w:rsid w:val="002D3F3F"/>
    <w:rsid w:val="002E31EA"/>
    <w:rsid w:val="002E64B9"/>
    <w:rsid w:val="002E7C4C"/>
    <w:rsid w:val="002F08A8"/>
    <w:rsid w:val="002F1805"/>
    <w:rsid w:val="002F380C"/>
    <w:rsid w:val="002F47FB"/>
    <w:rsid w:val="002F50DD"/>
    <w:rsid w:val="002F5E47"/>
    <w:rsid w:val="003024E8"/>
    <w:rsid w:val="00302EF6"/>
    <w:rsid w:val="003054EC"/>
    <w:rsid w:val="0030627F"/>
    <w:rsid w:val="00306576"/>
    <w:rsid w:val="00306891"/>
    <w:rsid w:val="003071D0"/>
    <w:rsid w:val="0031144D"/>
    <w:rsid w:val="00317800"/>
    <w:rsid w:val="003204E4"/>
    <w:rsid w:val="00320ADA"/>
    <w:rsid w:val="003255C3"/>
    <w:rsid w:val="00327A3E"/>
    <w:rsid w:val="00331F87"/>
    <w:rsid w:val="00334E41"/>
    <w:rsid w:val="003369F6"/>
    <w:rsid w:val="003408BC"/>
    <w:rsid w:val="00341B94"/>
    <w:rsid w:val="00343CB7"/>
    <w:rsid w:val="00344860"/>
    <w:rsid w:val="00344AA1"/>
    <w:rsid w:val="003456B5"/>
    <w:rsid w:val="0034669C"/>
    <w:rsid w:val="00347E8D"/>
    <w:rsid w:val="003510A9"/>
    <w:rsid w:val="003539A4"/>
    <w:rsid w:val="00355909"/>
    <w:rsid w:val="00355FE2"/>
    <w:rsid w:val="00357ABA"/>
    <w:rsid w:val="00362666"/>
    <w:rsid w:val="003633C9"/>
    <w:rsid w:val="00364831"/>
    <w:rsid w:val="003655EF"/>
    <w:rsid w:val="00366DA8"/>
    <w:rsid w:val="00366E59"/>
    <w:rsid w:val="00367B0B"/>
    <w:rsid w:val="00371269"/>
    <w:rsid w:val="00372E95"/>
    <w:rsid w:val="0037300F"/>
    <w:rsid w:val="0037444B"/>
    <w:rsid w:val="00385530"/>
    <w:rsid w:val="003900C0"/>
    <w:rsid w:val="00391DDB"/>
    <w:rsid w:val="00393A33"/>
    <w:rsid w:val="00396F31"/>
    <w:rsid w:val="00397E26"/>
    <w:rsid w:val="003A0920"/>
    <w:rsid w:val="003A0C63"/>
    <w:rsid w:val="003A18E8"/>
    <w:rsid w:val="003A1E1D"/>
    <w:rsid w:val="003A1F68"/>
    <w:rsid w:val="003A2263"/>
    <w:rsid w:val="003A44EF"/>
    <w:rsid w:val="003A4FA2"/>
    <w:rsid w:val="003A6074"/>
    <w:rsid w:val="003A6A41"/>
    <w:rsid w:val="003B1ADF"/>
    <w:rsid w:val="003B1E0E"/>
    <w:rsid w:val="003B3134"/>
    <w:rsid w:val="003B60F0"/>
    <w:rsid w:val="003C2A68"/>
    <w:rsid w:val="003C4343"/>
    <w:rsid w:val="003C7C88"/>
    <w:rsid w:val="003D3292"/>
    <w:rsid w:val="003D7AF0"/>
    <w:rsid w:val="003E10B0"/>
    <w:rsid w:val="003E159B"/>
    <w:rsid w:val="003E37ED"/>
    <w:rsid w:val="003E3AEE"/>
    <w:rsid w:val="003E6F2F"/>
    <w:rsid w:val="003E7A7B"/>
    <w:rsid w:val="003F5055"/>
    <w:rsid w:val="003F55CA"/>
    <w:rsid w:val="003F5C80"/>
    <w:rsid w:val="003F79B8"/>
    <w:rsid w:val="003F7C0A"/>
    <w:rsid w:val="0040157F"/>
    <w:rsid w:val="0040520A"/>
    <w:rsid w:val="0041227C"/>
    <w:rsid w:val="004142E6"/>
    <w:rsid w:val="004178CE"/>
    <w:rsid w:val="004179F8"/>
    <w:rsid w:val="004207C8"/>
    <w:rsid w:val="00421463"/>
    <w:rsid w:val="0042228E"/>
    <w:rsid w:val="004234C3"/>
    <w:rsid w:val="00424FE8"/>
    <w:rsid w:val="0042510E"/>
    <w:rsid w:val="00426984"/>
    <w:rsid w:val="00426CCE"/>
    <w:rsid w:val="00426CF7"/>
    <w:rsid w:val="0042786A"/>
    <w:rsid w:val="0043489B"/>
    <w:rsid w:val="004409A8"/>
    <w:rsid w:val="00443972"/>
    <w:rsid w:val="00443A8B"/>
    <w:rsid w:val="00454B6A"/>
    <w:rsid w:val="00457B72"/>
    <w:rsid w:val="00457F1A"/>
    <w:rsid w:val="00461A7B"/>
    <w:rsid w:val="00467CEF"/>
    <w:rsid w:val="00471ADD"/>
    <w:rsid w:val="004722AB"/>
    <w:rsid w:val="00476B21"/>
    <w:rsid w:val="00480B10"/>
    <w:rsid w:val="00482469"/>
    <w:rsid w:val="00482CF0"/>
    <w:rsid w:val="004841CB"/>
    <w:rsid w:val="004860DC"/>
    <w:rsid w:val="004863DD"/>
    <w:rsid w:val="00486D20"/>
    <w:rsid w:val="00486F68"/>
    <w:rsid w:val="0049277A"/>
    <w:rsid w:val="00496581"/>
    <w:rsid w:val="004965B1"/>
    <w:rsid w:val="00496AD8"/>
    <w:rsid w:val="004A413C"/>
    <w:rsid w:val="004A4814"/>
    <w:rsid w:val="004A744E"/>
    <w:rsid w:val="004A791A"/>
    <w:rsid w:val="004B13DF"/>
    <w:rsid w:val="004B1E52"/>
    <w:rsid w:val="004B5EC8"/>
    <w:rsid w:val="004B7080"/>
    <w:rsid w:val="004B78F7"/>
    <w:rsid w:val="004C0EEA"/>
    <w:rsid w:val="004D0B6F"/>
    <w:rsid w:val="004D51E9"/>
    <w:rsid w:val="004D565C"/>
    <w:rsid w:val="004E11E6"/>
    <w:rsid w:val="004E1F49"/>
    <w:rsid w:val="004F007C"/>
    <w:rsid w:val="004F22FB"/>
    <w:rsid w:val="004F6133"/>
    <w:rsid w:val="004F6447"/>
    <w:rsid w:val="005002C3"/>
    <w:rsid w:val="00505E43"/>
    <w:rsid w:val="005068B9"/>
    <w:rsid w:val="005102CF"/>
    <w:rsid w:val="00510BAA"/>
    <w:rsid w:val="00512CC0"/>
    <w:rsid w:val="00514D67"/>
    <w:rsid w:val="00516A12"/>
    <w:rsid w:val="00520191"/>
    <w:rsid w:val="00521203"/>
    <w:rsid w:val="00522A9E"/>
    <w:rsid w:val="0052414F"/>
    <w:rsid w:val="00525012"/>
    <w:rsid w:val="00525C47"/>
    <w:rsid w:val="00526FCA"/>
    <w:rsid w:val="0052726A"/>
    <w:rsid w:val="00527E72"/>
    <w:rsid w:val="005304D1"/>
    <w:rsid w:val="00531FC5"/>
    <w:rsid w:val="00536758"/>
    <w:rsid w:val="005374E5"/>
    <w:rsid w:val="005421C4"/>
    <w:rsid w:val="00542BEF"/>
    <w:rsid w:val="00545336"/>
    <w:rsid w:val="00545D43"/>
    <w:rsid w:val="00547AFE"/>
    <w:rsid w:val="00547DFB"/>
    <w:rsid w:val="00547E94"/>
    <w:rsid w:val="00551A2D"/>
    <w:rsid w:val="0055480A"/>
    <w:rsid w:val="00554E32"/>
    <w:rsid w:val="00561ADC"/>
    <w:rsid w:val="0056513E"/>
    <w:rsid w:val="005707EA"/>
    <w:rsid w:val="00571E0F"/>
    <w:rsid w:val="0057295F"/>
    <w:rsid w:val="00573779"/>
    <w:rsid w:val="005755A8"/>
    <w:rsid w:val="00575ED4"/>
    <w:rsid w:val="00581699"/>
    <w:rsid w:val="0059042C"/>
    <w:rsid w:val="00592F3F"/>
    <w:rsid w:val="005A0771"/>
    <w:rsid w:val="005A15E8"/>
    <w:rsid w:val="005A1C80"/>
    <w:rsid w:val="005A44CE"/>
    <w:rsid w:val="005A4BFA"/>
    <w:rsid w:val="005A70B6"/>
    <w:rsid w:val="005B0FBA"/>
    <w:rsid w:val="005B121B"/>
    <w:rsid w:val="005B1FBD"/>
    <w:rsid w:val="005B2DA3"/>
    <w:rsid w:val="005B54C0"/>
    <w:rsid w:val="005B572A"/>
    <w:rsid w:val="005B593E"/>
    <w:rsid w:val="005B5E4C"/>
    <w:rsid w:val="005C0D2E"/>
    <w:rsid w:val="005C1217"/>
    <w:rsid w:val="005C214F"/>
    <w:rsid w:val="005C4C43"/>
    <w:rsid w:val="005C6F8D"/>
    <w:rsid w:val="005D00A9"/>
    <w:rsid w:val="005D2B2E"/>
    <w:rsid w:val="005D2D1F"/>
    <w:rsid w:val="005D3738"/>
    <w:rsid w:val="005D3E5A"/>
    <w:rsid w:val="005D590A"/>
    <w:rsid w:val="005D5AC4"/>
    <w:rsid w:val="005D66DA"/>
    <w:rsid w:val="005E0063"/>
    <w:rsid w:val="005E7BDD"/>
    <w:rsid w:val="005E7F2E"/>
    <w:rsid w:val="005F1879"/>
    <w:rsid w:val="005F2A58"/>
    <w:rsid w:val="005F2BAF"/>
    <w:rsid w:val="005F4DFB"/>
    <w:rsid w:val="005F4E71"/>
    <w:rsid w:val="006132D6"/>
    <w:rsid w:val="006142EF"/>
    <w:rsid w:val="0061526A"/>
    <w:rsid w:val="0062074F"/>
    <w:rsid w:val="00622A86"/>
    <w:rsid w:val="00623E40"/>
    <w:rsid w:val="006245DE"/>
    <w:rsid w:val="00625B4F"/>
    <w:rsid w:val="00626E31"/>
    <w:rsid w:val="00637008"/>
    <w:rsid w:val="006409DA"/>
    <w:rsid w:val="00645682"/>
    <w:rsid w:val="00646EFE"/>
    <w:rsid w:val="006527E3"/>
    <w:rsid w:val="00655AAC"/>
    <w:rsid w:val="0066088C"/>
    <w:rsid w:val="00660AEC"/>
    <w:rsid w:val="00663C77"/>
    <w:rsid w:val="006640AC"/>
    <w:rsid w:val="00664874"/>
    <w:rsid w:val="00664CE2"/>
    <w:rsid w:val="006658A2"/>
    <w:rsid w:val="006666C2"/>
    <w:rsid w:val="00666E47"/>
    <w:rsid w:val="006729BD"/>
    <w:rsid w:val="006745E5"/>
    <w:rsid w:val="0067690C"/>
    <w:rsid w:val="00676A82"/>
    <w:rsid w:val="00677900"/>
    <w:rsid w:val="0068429D"/>
    <w:rsid w:val="00685741"/>
    <w:rsid w:val="00690A1A"/>
    <w:rsid w:val="00690B0F"/>
    <w:rsid w:val="006915CD"/>
    <w:rsid w:val="00694B60"/>
    <w:rsid w:val="006A50EA"/>
    <w:rsid w:val="006A5A75"/>
    <w:rsid w:val="006B19B8"/>
    <w:rsid w:val="006B2704"/>
    <w:rsid w:val="006B2BC4"/>
    <w:rsid w:val="006B385F"/>
    <w:rsid w:val="006B62DE"/>
    <w:rsid w:val="006B7327"/>
    <w:rsid w:val="006B78D0"/>
    <w:rsid w:val="006B7B60"/>
    <w:rsid w:val="006C079F"/>
    <w:rsid w:val="006C19D4"/>
    <w:rsid w:val="006C548B"/>
    <w:rsid w:val="006C5F9A"/>
    <w:rsid w:val="006D19D5"/>
    <w:rsid w:val="006D3049"/>
    <w:rsid w:val="006D364A"/>
    <w:rsid w:val="006D4C58"/>
    <w:rsid w:val="006E0579"/>
    <w:rsid w:val="006E08E1"/>
    <w:rsid w:val="006E12F7"/>
    <w:rsid w:val="006E134C"/>
    <w:rsid w:val="006E3C96"/>
    <w:rsid w:val="006E4CEF"/>
    <w:rsid w:val="006E5CD4"/>
    <w:rsid w:val="006E6D61"/>
    <w:rsid w:val="006E7956"/>
    <w:rsid w:val="006F2C31"/>
    <w:rsid w:val="006F4D0F"/>
    <w:rsid w:val="006F4DFD"/>
    <w:rsid w:val="00705B9C"/>
    <w:rsid w:val="00710139"/>
    <w:rsid w:val="0071201E"/>
    <w:rsid w:val="007147F5"/>
    <w:rsid w:val="0071482B"/>
    <w:rsid w:val="00715892"/>
    <w:rsid w:val="007161FA"/>
    <w:rsid w:val="00717D16"/>
    <w:rsid w:val="00721C43"/>
    <w:rsid w:val="00721E9B"/>
    <w:rsid w:val="00723168"/>
    <w:rsid w:val="00723D69"/>
    <w:rsid w:val="007251DC"/>
    <w:rsid w:val="007262D1"/>
    <w:rsid w:val="0072685D"/>
    <w:rsid w:val="0073098E"/>
    <w:rsid w:val="00733F54"/>
    <w:rsid w:val="00735FEA"/>
    <w:rsid w:val="00740C15"/>
    <w:rsid w:val="007456C4"/>
    <w:rsid w:val="007467FF"/>
    <w:rsid w:val="0074760B"/>
    <w:rsid w:val="00751194"/>
    <w:rsid w:val="00755E47"/>
    <w:rsid w:val="0075616D"/>
    <w:rsid w:val="007566AF"/>
    <w:rsid w:val="0075697E"/>
    <w:rsid w:val="00762D31"/>
    <w:rsid w:val="0076688D"/>
    <w:rsid w:val="00771929"/>
    <w:rsid w:val="007721D8"/>
    <w:rsid w:val="00775F4B"/>
    <w:rsid w:val="00777BAF"/>
    <w:rsid w:val="00781547"/>
    <w:rsid w:val="007839BE"/>
    <w:rsid w:val="00784C10"/>
    <w:rsid w:val="00784EF8"/>
    <w:rsid w:val="007862FF"/>
    <w:rsid w:val="00787A3C"/>
    <w:rsid w:val="00787CEF"/>
    <w:rsid w:val="00790D12"/>
    <w:rsid w:val="00790E7A"/>
    <w:rsid w:val="00790EF9"/>
    <w:rsid w:val="00791030"/>
    <w:rsid w:val="007931F5"/>
    <w:rsid w:val="00797A1B"/>
    <w:rsid w:val="007A1643"/>
    <w:rsid w:val="007A350B"/>
    <w:rsid w:val="007A4BE7"/>
    <w:rsid w:val="007A6FF2"/>
    <w:rsid w:val="007B0E4C"/>
    <w:rsid w:val="007B21F6"/>
    <w:rsid w:val="007B49E0"/>
    <w:rsid w:val="007B5E10"/>
    <w:rsid w:val="007C5BC8"/>
    <w:rsid w:val="007C5C3F"/>
    <w:rsid w:val="007C635B"/>
    <w:rsid w:val="007D1A7E"/>
    <w:rsid w:val="007D1A92"/>
    <w:rsid w:val="007D46A9"/>
    <w:rsid w:val="007D475B"/>
    <w:rsid w:val="007D553E"/>
    <w:rsid w:val="007D5C7C"/>
    <w:rsid w:val="007E34EC"/>
    <w:rsid w:val="007F1C5D"/>
    <w:rsid w:val="007F3F98"/>
    <w:rsid w:val="007F6988"/>
    <w:rsid w:val="007F6CC0"/>
    <w:rsid w:val="008062E6"/>
    <w:rsid w:val="0081006D"/>
    <w:rsid w:val="008104A1"/>
    <w:rsid w:val="008138AC"/>
    <w:rsid w:val="00813A29"/>
    <w:rsid w:val="0081575B"/>
    <w:rsid w:val="00816578"/>
    <w:rsid w:val="00821BC0"/>
    <w:rsid w:val="00822449"/>
    <w:rsid w:val="0082509D"/>
    <w:rsid w:val="00825B5E"/>
    <w:rsid w:val="008321B0"/>
    <w:rsid w:val="0083561F"/>
    <w:rsid w:val="00835850"/>
    <w:rsid w:val="00836ABA"/>
    <w:rsid w:val="00845BA0"/>
    <w:rsid w:val="00850A7A"/>
    <w:rsid w:val="00851121"/>
    <w:rsid w:val="00851BF2"/>
    <w:rsid w:val="00851D73"/>
    <w:rsid w:val="00853853"/>
    <w:rsid w:val="008546E1"/>
    <w:rsid w:val="00855291"/>
    <w:rsid w:val="008555E1"/>
    <w:rsid w:val="0086198A"/>
    <w:rsid w:val="00863D00"/>
    <w:rsid w:val="0086526F"/>
    <w:rsid w:val="00867317"/>
    <w:rsid w:val="008703A2"/>
    <w:rsid w:val="0087056E"/>
    <w:rsid w:val="00870E8D"/>
    <w:rsid w:val="008715AC"/>
    <w:rsid w:val="00871946"/>
    <w:rsid w:val="00874BCB"/>
    <w:rsid w:val="008802E7"/>
    <w:rsid w:val="00887259"/>
    <w:rsid w:val="00890E13"/>
    <w:rsid w:val="00890FEC"/>
    <w:rsid w:val="00891D4D"/>
    <w:rsid w:val="0089310B"/>
    <w:rsid w:val="008953F5"/>
    <w:rsid w:val="008A1EE3"/>
    <w:rsid w:val="008A3641"/>
    <w:rsid w:val="008A7737"/>
    <w:rsid w:val="008B2671"/>
    <w:rsid w:val="008B29B3"/>
    <w:rsid w:val="008B4F04"/>
    <w:rsid w:val="008B5849"/>
    <w:rsid w:val="008C0AB5"/>
    <w:rsid w:val="008C154C"/>
    <w:rsid w:val="008C2068"/>
    <w:rsid w:val="008C3F8E"/>
    <w:rsid w:val="008C5AD4"/>
    <w:rsid w:val="008C5B79"/>
    <w:rsid w:val="008D0645"/>
    <w:rsid w:val="008D0BD2"/>
    <w:rsid w:val="008D0E3E"/>
    <w:rsid w:val="008D3644"/>
    <w:rsid w:val="008D3CFE"/>
    <w:rsid w:val="008D56A5"/>
    <w:rsid w:val="008D6608"/>
    <w:rsid w:val="008E144B"/>
    <w:rsid w:val="008E2B4C"/>
    <w:rsid w:val="008E3AC1"/>
    <w:rsid w:val="008E4525"/>
    <w:rsid w:val="008E7387"/>
    <w:rsid w:val="008F1640"/>
    <w:rsid w:val="008F225D"/>
    <w:rsid w:val="008F373F"/>
    <w:rsid w:val="008F3FF8"/>
    <w:rsid w:val="008F4BEB"/>
    <w:rsid w:val="008F6000"/>
    <w:rsid w:val="00902BA0"/>
    <w:rsid w:val="00907338"/>
    <w:rsid w:val="00907612"/>
    <w:rsid w:val="009127DD"/>
    <w:rsid w:val="00913760"/>
    <w:rsid w:val="00915555"/>
    <w:rsid w:val="009214D4"/>
    <w:rsid w:val="0092259B"/>
    <w:rsid w:val="00922E7E"/>
    <w:rsid w:val="009233E6"/>
    <w:rsid w:val="009244F7"/>
    <w:rsid w:val="009276BB"/>
    <w:rsid w:val="00927BBE"/>
    <w:rsid w:val="00930FA7"/>
    <w:rsid w:val="009314EA"/>
    <w:rsid w:val="00931850"/>
    <w:rsid w:val="00931E56"/>
    <w:rsid w:val="00934088"/>
    <w:rsid w:val="00934189"/>
    <w:rsid w:val="00934585"/>
    <w:rsid w:val="009349FA"/>
    <w:rsid w:val="00936EEA"/>
    <w:rsid w:val="00937773"/>
    <w:rsid w:val="009438F6"/>
    <w:rsid w:val="00944EBC"/>
    <w:rsid w:val="0094789F"/>
    <w:rsid w:val="009548B8"/>
    <w:rsid w:val="009554B8"/>
    <w:rsid w:val="00956971"/>
    <w:rsid w:val="00956ED5"/>
    <w:rsid w:val="00957D4D"/>
    <w:rsid w:val="00961682"/>
    <w:rsid w:val="00961976"/>
    <w:rsid w:val="00962C3D"/>
    <w:rsid w:val="00962EAA"/>
    <w:rsid w:val="00966822"/>
    <w:rsid w:val="0097101F"/>
    <w:rsid w:val="00971609"/>
    <w:rsid w:val="009776B1"/>
    <w:rsid w:val="00977C7A"/>
    <w:rsid w:val="00980F6B"/>
    <w:rsid w:val="009830BD"/>
    <w:rsid w:val="00983B83"/>
    <w:rsid w:val="009864F9"/>
    <w:rsid w:val="00987F86"/>
    <w:rsid w:val="0099047A"/>
    <w:rsid w:val="00990DC0"/>
    <w:rsid w:val="00991AAD"/>
    <w:rsid w:val="00992306"/>
    <w:rsid w:val="0099406D"/>
    <w:rsid w:val="009950F3"/>
    <w:rsid w:val="00996D54"/>
    <w:rsid w:val="009A0767"/>
    <w:rsid w:val="009A26B5"/>
    <w:rsid w:val="009A69B8"/>
    <w:rsid w:val="009A7F74"/>
    <w:rsid w:val="009B2ECC"/>
    <w:rsid w:val="009B34C5"/>
    <w:rsid w:val="009B43FE"/>
    <w:rsid w:val="009B52F4"/>
    <w:rsid w:val="009B717F"/>
    <w:rsid w:val="009B7494"/>
    <w:rsid w:val="009C026C"/>
    <w:rsid w:val="009C105F"/>
    <w:rsid w:val="009C1C44"/>
    <w:rsid w:val="009C423A"/>
    <w:rsid w:val="009C4799"/>
    <w:rsid w:val="009C6E32"/>
    <w:rsid w:val="009D09C5"/>
    <w:rsid w:val="009D1A2C"/>
    <w:rsid w:val="009D2399"/>
    <w:rsid w:val="009D3B38"/>
    <w:rsid w:val="009E05BF"/>
    <w:rsid w:val="009E0A8E"/>
    <w:rsid w:val="009E0FC8"/>
    <w:rsid w:val="009E4CCC"/>
    <w:rsid w:val="009E54E7"/>
    <w:rsid w:val="009E5F1E"/>
    <w:rsid w:val="009E62E1"/>
    <w:rsid w:val="009E67CE"/>
    <w:rsid w:val="009F4DC3"/>
    <w:rsid w:val="00A00F5F"/>
    <w:rsid w:val="00A03F0A"/>
    <w:rsid w:val="00A051E8"/>
    <w:rsid w:val="00A05D4C"/>
    <w:rsid w:val="00A05E05"/>
    <w:rsid w:val="00A06A87"/>
    <w:rsid w:val="00A12310"/>
    <w:rsid w:val="00A1384C"/>
    <w:rsid w:val="00A15059"/>
    <w:rsid w:val="00A17781"/>
    <w:rsid w:val="00A17800"/>
    <w:rsid w:val="00A17FF2"/>
    <w:rsid w:val="00A20A2B"/>
    <w:rsid w:val="00A20C1B"/>
    <w:rsid w:val="00A237EB"/>
    <w:rsid w:val="00A25691"/>
    <w:rsid w:val="00A42867"/>
    <w:rsid w:val="00A428E3"/>
    <w:rsid w:val="00A43403"/>
    <w:rsid w:val="00A4661B"/>
    <w:rsid w:val="00A51583"/>
    <w:rsid w:val="00A541BD"/>
    <w:rsid w:val="00A5723B"/>
    <w:rsid w:val="00A57A31"/>
    <w:rsid w:val="00A61964"/>
    <w:rsid w:val="00A61C2A"/>
    <w:rsid w:val="00A63E39"/>
    <w:rsid w:val="00A6486F"/>
    <w:rsid w:val="00A65681"/>
    <w:rsid w:val="00A7173E"/>
    <w:rsid w:val="00A73150"/>
    <w:rsid w:val="00A75DB3"/>
    <w:rsid w:val="00A77CA5"/>
    <w:rsid w:val="00A8214E"/>
    <w:rsid w:val="00A82472"/>
    <w:rsid w:val="00A87277"/>
    <w:rsid w:val="00A87294"/>
    <w:rsid w:val="00A91A9C"/>
    <w:rsid w:val="00A92002"/>
    <w:rsid w:val="00A935E8"/>
    <w:rsid w:val="00A95179"/>
    <w:rsid w:val="00AA27C4"/>
    <w:rsid w:val="00AA2AFA"/>
    <w:rsid w:val="00AA41C0"/>
    <w:rsid w:val="00AA4AA1"/>
    <w:rsid w:val="00AB0F08"/>
    <w:rsid w:val="00AB1C8D"/>
    <w:rsid w:val="00AC0D28"/>
    <w:rsid w:val="00AC104E"/>
    <w:rsid w:val="00AC2BDA"/>
    <w:rsid w:val="00AC3BCA"/>
    <w:rsid w:val="00AC595C"/>
    <w:rsid w:val="00AC6BC9"/>
    <w:rsid w:val="00AC7BA7"/>
    <w:rsid w:val="00AD061B"/>
    <w:rsid w:val="00AD3A5D"/>
    <w:rsid w:val="00AD74EF"/>
    <w:rsid w:val="00AD75E9"/>
    <w:rsid w:val="00AE454F"/>
    <w:rsid w:val="00AF2077"/>
    <w:rsid w:val="00AF3B27"/>
    <w:rsid w:val="00AF3F6F"/>
    <w:rsid w:val="00AF4015"/>
    <w:rsid w:val="00AF471A"/>
    <w:rsid w:val="00AF7B8F"/>
    <w:rsid w:val="00AF7CAF"/>
    <w:rsid w:val="00B0087D"/>
    <w:rsid w:val="00B01396"/>
    <w:rsid w:val="00B02A5F"/>
    <w:rsid w:val="00B107A2"/>
    <w:rsid w:val="00B136BF"/>
    <w:rsid w:val="00B15C66"/>
    <w:rsid w:val="00B15ECE"/>
    <w:rsid w:val="00B21252"/>
    <w:rsid w:val="00B227F1"/>
    <w:rsid w:val="00B22BEC"/>
    <w:rsid w:val="00B30C6D"/>
    <w:rsid w:val="00B32292"/>
    <w:rsid w:val="00B34A95"/>
    <w:rsid w:val="00B37F14"/>
    <w:rsid w:val="00B41422"/>
    <w:rsid w:val="00B426EC"/>
    <w:rsid w:val="00B42996"/>
    <w:rsid w:val="00B429F8"/>
    <w:rsid w:val="00B44BD3"/>
    <w:rsid w:val="00B45944"/>
    <w:rsid w:val="00B46FDF"/>
    <w:rsid w:val="00B47073"/>
    <w:rsid w:val="00B50862"/>
    <w:rsid w:val="00B5186F"/>
    <w:rsid w:val="00B529B2"/>
    <w:rsid w:val="00B557E9"/>
    <w:rsid w:val="00B55ECD"/>
    <w:rsid w:val="00B56B4F"/>
    <w:rsid w:val="00B62F8E"/>
    <w:rsid w:val="00B63499"/>
    <w:rsid w:val="00B63933"/>
    <w:rsid w:val="00B658C8"/>
    <w:rsid w:val="00B67252"/>
    <w:rsid w:val="00B70767"/>
    <w:rsid w:val="00B7144F"/>
    <w:rsid w:val="00B7188A"/>
    <w:rsid w:val="00B76C5F"/>
    <w:rsid w:val="00B76C7A"/>
    <w:rsid w:val="00B77918"/>
    <w:rsid w:val="00B80536"/>
    <w:rsid w:val="00B80FF4"/>
    <w:rsid w:val="00B83A1E"/>
    <w:rsid w:val="00B865CA"/>
    <w:rsid w:val="00B91524"/>
    <w:rsid w:val="00B92CC6"/>
    <w:rsid w:val="00B9360B"/>
    <w:rsid w:val="00B949A4"/>
    <w:rsid w:val="00B9633A"/>
    <w:rsid w:val="00BA16F3"/>
    <w:rsid w:val="00BA3BAE"/>
    <w:rsid w:val="00BA4236"/>
    <w:rsid w:val="00BA44C6"/>
    <w:rsid w:val="00BB1CB7"/>
    <w:rsid w:val="00BB2E99"/>
    <w:rsid w:val="00BB38E5"/>
    <w:rsid w:val="00BB7781"/>
    <w:rsid w:val="00BB7783"/>
    <w:rsid w:val="00BC126C"/>
    <w:rsid w:val="00BD0B2A"/>
    <w:rsid w:val="00BD19B0"/>
    <w:rsid w:val="00BD3386"/>
    <w:rsid w:val="00BD554B"/>
    <w:rsid w:val="00BD644A"/>
    <w:rsid w:val="00BD7390"/>
    <w:rsid w:val="00BE0DA3"/>
    <w:rsid w:val="00BE35A9"/>
    <w:rsid w:val="00BE3D9C"/>
    <w:rsid w:val="00BE434D"/>
    <w:rsid w:val="00BE5656"/>
    <w:rsid w:val="00BE6AA2"/>
    <w:rsid w:val="00BE7D12"/>
    <w:rsid w:val="00BE7F98"/>
    <w:rsid w:val="00BF2052"/>
    <w:rsid w:val="00BF26FF"/>
    <w:rsid w:val="00BF5CCF"/>
    <w:rsid w:val="00BF7700"/>
    <w:rsid w:val="00C02FC8"/>
    <w:rsid w:val="00C04FC6"/>
    <w:rsid w:val="00C052AB"/>
    <w:rsid w:val="00C06956"/>
    <w:rsid w:val="00C1035D"/>
    <w:rsid w:val="00C108AC"/>
    <w:rsid w:val="00C113F0"/>
    <w:rsid w:val="00C11FD6"/>
    <w:rsid w:val="00C13FD7"/>
    <w:rsid w:val="00C1579A"/>
    <w:rsid w:val="00C16673"/>
    <w:rsid w:val="00C221D9"/>
    <w:rsid w:val="00C236D5"/>
    <w:rsid w:val="00C365DA"/>
    <w:rsid w:val="00C37F85"/>
    <w:rsid w:val="00C40459"/>
    <w:rsid w:val="00C41108"/>
    <w:rsid w:val="00C416F4"/>
    <w:rsid w:val="00C430DE"/>
    <w:rsid w:val="00C45148"/>
    <w:rsid w:val="00C451FB"/>
    <w:rsid w:val="00C45A89"/>
    <w:rsid w:val="00C512F3"/>
    <w:rsid w:val="00C51691"/>
    <w:rsid w:val="00C52D52"/>
    <w:rsid w:val="00C56940"/>
    <w:rsid w:val="00C609A7"/>
    <w:rsid w:val="00C610BF"/>
    <w:rsid w:val="00C6205B"/>
    <w:rsid w:val="00C62078"/>
    <w:rsid w:val="00C631B7"/>
    <w:rsid w:val="00C643A0"/>
    <w:rsid w:val="00C646A8"/>
    <w:rsid w:val="00C67877"/>
    <w:rsid w:val="00C710C7"/>
    <w:rsid w:val="00C714C8"/>
    <w:rsid w:val="00C71C69"/>
    <w:rsid w:val="00C7200B"/>
    <w:rsid w:val="00C734DF"/>
    <w:rsid w:val="00C74B2A"/>
    <w:rsid w:val="00C765A3"/>
    <w:rsid w:val="00C768C6"/>
    <w:rsid w:val="00C81873"/>
    <w:rsid w:val="00C82D6F"/>
    <w:rsid w:val="00C83EA7"/>
    <w:rsid w:val="00C85159"/>
    <w:rsid w:val="00C86349"/>
    <w:rsid w:val="00C91567"/>
    <w:rsid w:val="00C924B5"/>
    <w:rsid w:val="00C92D49"/>
    <w:rsid w:val="00C947D6"/>
    <w:rsid w:val="00C94DF9"/>
    <w:rsid w:val="00C968D7"/>
    <w:rsid w:val="00C97E7B"/>
    <w:rsid w:val="00CA23A0"/>
    <w:rsid w:val="00CA4AC8"/>
    <w:rsid w:val="00CA6987"/>
    <w:rsid w:val="00CA7383"/>
    <w:rsid w:val="00CB0020"/>
    <w:rsid w:val="00CB01C6"/>
    <w:rsid w:val="00CB04C9"/>
    <w:rsid w:val="00CB1444"/>
    <w:rsid w:val="00CB368E"/>
    <w:rsid w:val="00CB3CE4"/>
    <w:rsid w:val="00CB3F95"/>
    <w:rsid w:val="00CB6D32"/>
    <w:rsid w:val="00CB7D5F"/>
    <w:rsid w:val="00CC050E"/>
    <w:rsid w:val="00CC0FF1"/>
    <w:rsid w:val="00CC42B5"/>
    <w:rsid w:val="00CC53B8"/>
    <w:rsid w:val="00CC5C69"/>
    <w:rsid w:val="00CC60BB"/>
    <w:rsid w:val="00CC6508"/>
    <w:rsid w:val="00CD020E"/>
    <w:rsid w:val="00CD16BC"/>
    <w:rsid w:val="00CD1DC6"/>
    <w:rsid w:val="00CD1E4A"/>
    <w:rsid w:val="00CD3893"/>
    <w:rsid w:val="00CD6370"/>
    <w:rsid w:val="00CE7CF2"/>
    <w:rsid w:val="00CF5086"/>
    <w:rsid w:val="00CF521B"/>
    <w:rsid w:val="00CF6BEC"/>
    <w:rsid w:val="00D023A6"/>
    <w:rsid w:val="00D02712"/>
    <w:rsid w:val="00D03691"/>
    <w:rsid w:val="00D03ADA"/>
    <w:rsid w:val="00D0485D"/>
    <w:rsid w:val="00D10D03"/>
    <w:rsid w:val="00D12522"/>
    <w:rsid w:val="00D12F8E"/>
    <w:rsid w:val="00D14321"/>
    <w:rsid w:val="00D14F72"/>
    <w:rsid w:val="00D152CC"/>
    <w:rsid w:val="00D16C8A"/>
    <w:rsid w:val="00D20420"/>
    <w:rsid w:val="00D20AF6"/>
    <w:rsid w:val="00D2419E"/>
    <w:rsid w:val="00D251F6"/>
    <w:rsid w:val="00D253CC"/>
    <w:rsid w:val="00D25542"/>
    <w:rsid w:val="00D258AC"/>
    <w:rsid w:val="00D2789C"/>
    <w:rsid w:val="00D3065B"/>
    <w:rsid w:val="00D31BDB"/>
    <w:rsid w:val="00D34156"/>
    <w:rsid w:val="00D345C0"/>
    <w:rsid w:val="00D36C86"/>
    <w:rsid w:val="00D37132"/>
    <w:rsid w:val="00D37D4B"/>
    <w:rsid w:val="00D37F63"/>
    <w:rsid w:val="00D40EAA"/>
    <w:rsid w:val="00D4318A"/>
    <w:rsid w:val="00D43282"/>
    <w:rsid w:val="00D444B2"/>
    <w:rsid w:val="00D45530"/>
    <w:rsid w:val="00D471C7"/>
    <w:rsid w:val="00D476F8"/>
    <w:rsid w:val="00D5080B"/>
    <w:rsid w:val="00D550BF"/>
    <w:rsid w:val="00D55625"/>
    <w:rsid w:val="00D5576E"/>
    <w:rsid w:val="00D64206"/>
    <w:rsid w:val="00D6495F"/>
    <w:rsid w:val="00D64F9A"/>
    <w:rsid w:val="00D65E1B"/>
    <w:rsid w:val="00D712C2"/>
    <w:rsid w:val="00D72647"/>
    <w:rsid w:val="00D7329E"/>
    <w:rsid w:val="00D73E75"/>
    <w:rsid w:val="00D7448B"/>
    <w:rsid w:val="00D75D2B"/>
    <w:rsid w:val="00D8203C"/>
    <w:rsid w:val="00D90999"/>
    <w:rsid w:val="00D91573"/>
    <w:rsid w:val="00D9203D"/>
    <w:rsid w:val="00D9278B"/>
    <w:rsid w:val="00D93AC4"/>
    <w:rsid w:val="00D957EF"/>
    <w:rsid w:val="00D97C03"/>
    <w:rsid w:val="00DA1C14"/>
    <w:rsid w:val="00DA2343"/>
    <w:rsid w:val="00DA2702"/>
    <w:rsid w:val="00DA4761"/>
    <w:rsid w:val="00DA6976"/>
    <w:rsid w:val="00DB11A3"/>
    <w:rsid w:val="00DB132C"/>
    <w:rsid w:val="00DB165D"/>
    <w:rsid w:val="00DB31E7"/>
    <w:rsid w:val="00DB5E9F"/>
    <w:rsid w:val="00DB6855"/>
    <w:rsid w:val="00DC0055"/>
    <w:rsid w:val="00DC0C8C"/>
    <w:rsid w:val="00DC18DE"/>
    <w:rsid w:val="00DC42B1"/>
    <w:rsid w:val="00DC4710"/>
    <w:rsid w:val="00DC6EF4"/>
    <w:rsid w:val="00DC7A8C"/>
    <w:rsid w:val="00DC7D5F"/>
    <w:rsid w:val="00DD032A"/>
    <w:rsid w:val="00DD0445"/>
    <w:rsid w:val="00DD13A2"/>
    <w:rsid w:val="00DD2C22"/>
    <w:rsid w:val="00DD4531"/>
    <w:rsid w:val="00DD49AD"/>
    <w:rsid w:val="00DD5D2A"/>
    <w:rsid w:val="00DD785D"/>
    <w:rsid w:val="00DD7B94"/>
    <w:rsid w:val="00DE0B53"/>
    <w:rsid w:val="00DE0CF0"/>
    <w:rsid w:val="00DE4DEC"/>
    <w:rsid w:val="00DE7420"/>
    <w:rsid w:val="00DE7F5A"/>
    <w:rsid w:val="00DF0E92"/>
    <w:rsid w:val="00DF23E5"/>
    <w:rsid w:val="00DF4A55"/>
    <w:rsid w:val="00DF4C2E"/>
    <w:rsid w:val="00E013EF"/>
    <w:rsid w:val="00E05466"/>
    <w:rsid w:val="00E06268"/>
    <w:rsid w:val="00E07A0A"/>
    <w:rsid w:val="00E123CD"/>
    <w:rsid w:val="00E14AF4"/>
    <w:rsid w:val="00E154E9"/>
    <w:rsid w:val="00E20F9A"/>
    <w:rsid w:val="00E22581"/>
    <w:rsid w:val="00E24F08"/>
    <w:rsid w:val="00E25BDD"/>
    <w:rsid w:val="00E30161"/>
    <w:rsid w:val="00E3466E"/>
    <w:rsid w:val="00E363A5"/>
    <w:rsid w:val="00E4082C"/>
    <w:rsid w:val="00E424D8"/>
    <w:rsid w:val="00E461C2"/>
    <w:rsid w:val="00E464D6"/>
    <w:rsid w:val="00E50676"/>
    <w:rsid w:val="00E5603C"/>
    <w:rsid w:val="00E57C13"/>
    <w:rsid w:val="00E61821"/>
    <w:rsid w:val="00E626FF"/>
    <w:rsid w:val="00E63889"/>
    <w:rsid w:val="00E64584"/>
    <w:rsid w:val="00E64C41"/>
    <w:rsid w:val="00E6566F"/>
    <w:rsid w:val="00E670B6"/>
    <w:rsid w:val="00E70636"/>
    <w:rsid w:val="00E71279"/>
    <w:rsid w:val="00E73B9B"/>
    <w:rsid w:val="00E752C5"/>
    <w:rsid w:val="00E75667"/>
    <w:rsid w:val="00E76E5F"/>
    <w:rsid w:val="00E80839"/>
    <w:rsid w:val="00E817D0"/>
    <w:rsid w:val="00E84F5B"/>
    <w:rsid w:val="00E908CC"/>
    <w:rsid w:val="00E9169C"/>
    <w:rsid w:val="00E91FC1"/>
    <w:rsid w:val="00E95636"/>
    <w:rsid w:val="00E972D2"/>
    <w:rsid w:val="00EA0BF1"/>
    <w:rsid w:val="00EA0E3F"/>
    <w:rsid w:val="00EA1DC6"/>
    <w:rsid w:val="00EA5904"/>
    <w:rsid w:val="00EA7563"/>
    <w:rsid w:val="00EA7E87"/>
    <w:rsid w:val="00EB2B6B"/>
    <w:rsid w:val="00EB4078"/>
    <w:rsid w:val="00EC1EA7"/>
    <w:rsid w:val="00EC5144"/>
    <w:rsid w:val="00EC5BBF"/>
    <w:rsid w:val="00ED051D"/>
    <w:rsid w:val="00ED6258"/>
    <w:rsid w:val="00ED6E4F"/>
    <w:rsid w:val="00EE31E3"/>
    <w:rsid w:val="00EE3C99"/>
    <w:rsid w:val="00EE4809"/>
    <w:rsid w:val="00EE67DC"/>
    <w:rsid w:val="00EE7105"/>
    <w:rsid w:val="00EE7623"/>
    <w:rsid w:val="00EF1D39"/>
    <w:rsid w:val="00EF6C2C"/>
    <w:rsid w:val="00EF6EB8"/>
    <w:rsid w:val="00EF7233"/>
    <w:rsid w:val="00EF7694"/>
    <w:rsid w:val="00F008CE"/>
    <w:rsid w:val="00F0184E"/>
    <w:rsid w:val="00F01ED6"/>
    <w:rsid w:val="00F04B7D"/>
    <w:rsid w:val="00F06B29"/>
    <w:rsid w:val="00F163AA"/>
    <w:rsid w:val="00F20D3A"/>
    <w:rsid w:val="00F27AE7"/>
    <w:rsid w:val="00F27B2B"/>
    <w:rsid w:val="00F300A3"/>
    <w:rsid w:val="00F309F7"/>
    <w:rsid w:val="00F30D16"/>
    <w:rsid w:val="00F31D9F"/>
    <w:rsid w:val="00F34896"/>
    <w:rsid w:val="00F37AD2"/>
    <w:rsid w:val="00F42AC2"/>
    <w:rsid w:val="00F42DC8"/>
    <w:rsid w:val="00F43001"/>
    <w:rsid w:val="00F46D13"/>
    <w:rsid w:val="00F525A9"/>
    <w:rsid w:val="00F5279C"/>
    <w:rsid w:val="00F52B1E"/>
    <w:rsid w:val="00F5319A"/>
    <w:rsid w:val="00F54181"/>
    <w:rsid w:val="00F57E5C"/>
    <w:rsid w:val="00F61F6E"/>
    <w:rsid w:val="00F62E0C"/>
    <w:rsid w:val="00F6784B"/>
    <w:rsid w:val="00F67C94"/>
    <w:rsid w:val="00F70ED2"/>
    <w:rsid w:val="00F754A7"/>
    <w:rsid w:val="00F7610A"/>
    <w:rsid w:val="00F87194"/>
    <w:rsid w:val="00F87F0B"/>
    <w:rsid w:val="00F900D9"/>
    <w:rsid w:val="00F90B18"/>
    <w:rsid w:val="00F90DDE"/>
    <w:rsid w:val="00F927FB"/>
    <w:rsid w:val="00F930E4"/>
    <w:rsid w:val="00FA0127"/>
    <w:rsid w:val="00FA20D9"/>
    <w:rsid w:val="00FA378F"/>
    <w:rsid w:val="00FA4441"/>
    <w:rsid w:val="00FA59BD"/>
    <w:rsid w:val="00FA5C19"/>
    <w:rsid w:val="00FB5A47"/>
    <w:rsid w:val="00FC0DBC"/>
    <w:rsid w:val="00FC34FC"/>
    <w:rsid w:val="00FC3D70"/>
    <w:rsid w:val="00FC4F42"/>
    <w:rsid w:val="00FC55B9"/>
    <w:rsid w:val="00FC6159"/>
    <w:rsid w:val="00FD2101"/>
    <w:rsid w:val="00FD5615"/>
    <w:rsid w:val="00FD5AE7"/>
    <w:rsid w:val="00FD694A"/>
    <w:rsid w:val="00FD721A"/>
    <w:rsid w:val="00FD7317"/>
    <w:rsid w:val="00FE06E3"/>
    <w:rsid w:val="00FE5B79"/>
    <w:rsid w:val="00FF14C4"/>
    <w:rsid w:val="00FF2325"/>
    <w:rsid w:val="00FF3982"/>
    <w:rsid w:val="00FF636D"/>
    <w:rsid w:val="00FF6E89"/>
    <w:rsid w:val="00FF7294"/>
  </w:rsids>
  <m:mathPr>
    <m:mathFont m:val="Cambria Math"/>
    <m:brkBin m:val="before"/>
    <m:brkBinSub m:val="--"/>
    <m:smallFrac/>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s-ES" w:eastAsia="es-ES" w:bidi="ar-SA"/>
      </w:rPr>
    </w:rPrDefault>
    <w:pPrDefault>
      <w:pPr>
        <w:spacing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1261E"/>
    <w:rPr>
      <w:lang w:val="es-UY"/>
    </w:rPr>
  </w:style>
  <w:style w:type="paragraph" w:styleId="Ttulo1">
    <w:name w:val="heading 1"/>
    <w:basedOn w:val="Normal"/>
    <w:next w:val="Normal"/>
    <w:link w:val="Ttulo1Car"/>
    <w:qFormat/>
    <w:rsid w:val="007C635B"/>
    <w:pPr>
      <w:keepNext/>
      <w:spacing w:before="240" w:after="60" w:line="240" w:lineRule="auto"/>
      <w:outlineLvl w:val="0"/>
    </w:pPr>
    <w:rPr>
      <w:rFonts w:ascii="Arial" w:eastAsia="Times New Roman" w:hAnsi="Arial" w:cs="Arial"/>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C7D5F"/>
    <w:pPr>
      <w:tabs>
        <w:tab w:val="center" w:pos="4252"/>
        <w:tab w:val="right" w:pos="8504"/>
      </w:tabs>
      <w:spacing w:line="240" w:lineRule="auto"/>
    </w:pPr>
  </w:style>
  <w:style w:type="character" w:customStyle="1" w:styleId="EncabezadoCar">
    <w:name w:val="Encabezado Car"/>
    <w:basedOn w:val="Fuentedeprrafopredeter"/>
    <w:link w:val="Encabezado"/>
    <w:uiPriority w:val="99"/>
    <w:rsid w:val="00DC7D5F"/>
  </w:style>
  <w:style w:type="paragraph" w:styleId="Piedepgina">
    <w:name w:val="footer"/>
    <w:basedOn w:val="Normal"/>
    <w:link w:val="PiedepginaCar"/>
    <w:uiPriority w:val="99"/>
    <w:unhideWhenUsed/>
    <w:rsid w:val="00DC7D5F"/>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DC7D5F"/>
  </w:style>
  <w:style w:type="paragraph" w:styleId="Sinespaciado">
    <w:name w:val="No Spacing"/>
    <w:uiPriority w:val="1"/>
    <w:qFormat/>
    <w:rsid w:val="00320ADA"/>
    <w:pPr>
      <w:spacing w:line="240" w:lineRule="auto"/>
      <w:jc w:val="both"/>
    </w:pPr>
    <w:rPr>
      <w:rFonts w:eastAsiaTheme="minorHAnsi"/>
      <w:lang w:eastAsia="en-US"/>
    </w:rPr>
  </w:style>
  <w:style w:type="paragraph" w:styleId="Prrafodelista">
    <w:name w:val="List Paragraph"/>
    <w:basedOn w:val="Normal"/>
    <w:uiPriority w:val="34"/>
    <w:qFormat/>
    <w:rsid w:val="000D75D9"/>
    <w:pPr>
      <w:ind w:left="720"/>
      <w:contextualSpacing/>
    </w:pPr>
  </w:style>
  <w:style w:type="character" w:styleId="Hipervnculo">
    <w:name w:val="Hyperlink"/>
    <w:basedOn w:val="Fuentedeprrafopredeter"/>
    <w:uiPriority w:val="99"/>
    <w:unhideWhenUsed/>
    <w:rsid w:val="004A791A"/>
    <w:rPr>
      <w:color w:val="0000FF" w:themeColor="hyperlink"/>
      <w:u w:val="single"/>
    </w:rPr>
  </w:style>
  <w:style w:type="paragraph" w:styleId="Textodeglobo">
    <w:name w:val="Balloon Text"/>
    <w:basedOn w:val="Normal"/>
    <w:link w:val="TextodegloboCar"/>
    <w:uiPriority w:val="99"/>
    <w:semiHidden/>
    <w:unhideWhenUsed/>
    <w:rsid w:val="00CF521B"/>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F521B"/>
    <w:rPr>
      <w:rFonts w:ascii="Tahoma" w:hAnsi="Tahoma" w:cs="Tahoma"/>
      <w:sz w:val="16"/>
      <w:szCs w:val="16"/>
    </w:rPr>
  </w:style>
  <w:style w:type="character" w:customStyle="1" w:styleId="Ttulo1Car">
    <w:name w:val="Título 1 Car"/>
    <w:basedOn w:val="Fuentedeprrafopredeter"/>
    <w:link w:val="Ttulo1"/>
    <w:rsid w:val="007C635B"/>
    <w:rPr>
      <w:rFonts w:ascii="Arial" w:eastAsia="Times New Roman" w:hAnsi="Arial" w:cs="Arial"/>
      <w:b/>
      <w:bCs/>
      <w:kern w:val="32"/>
      <w:sz w:val="32"/>
      <w:szCs w:val="32"/>
    </w:rPr>
  </w:style>
</w:styles>
</file>

<file path=word/webSettings.xml><?xml version="1.0" encoding="utf-8"?>
<w:webSettings xmlns:r="http://schemas.openxmlformats.org/officeDocument/2006/relationships" xmlns:w="http://schemas.openxmlformats.org/wordprocessingml/2006/main">
  <w:divs>
    <w:div w:id="198248369">
      <w:bodyDiv w:val="1"/>
      <w:marLeft w:val="0"/>
      <w:marRight w:val="0"/>
      <w:marTop w:val="0"/>
      <w:marBottom w:val="0"/>
      <w:divBdr>
        <w:top w:val="none" w:sz="0" w:space="0" w:color="auto"/>
        <w:left w:val="none" w:sz="0" w:space="0" w:color="auto"/>
        <w:bottom w:val="none" w:sz="0" w:space="0" w:color="auto"/>
        <w:right w:val="none" w:sz="0" w:space="0" w:color="auto"/>
      </w:divBdr>
    </w:div>
    <w:div w:id="1553274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0CEB2A-C1A0-4879-90C0-7E9C7D8DE9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56</Pages>
  <Words>16939</Words>
  <Characters>93169</Characters>
  <Application>Microsoft Office Word</Application>
  <DocSecurity>0</DocSecurity>
  <Lines>776</Lines>
  <Paragraphs>219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109889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msimoes</dc:creator>
  <cp:lastModifiedBy>dquagliotto</cp:lastModifiedBy>
  <cp:revision>16</cp:revision>
  <dcterms:created xsi:type="dcterms:W3CDTF">2025-06-10T19:17:00Z</dcterms:created>
  <dcterms:modified xsi:type="dcterms:W3CDTF">2025-06-11T19:06:00Z</dcterms:modified>
</cp:coreProperties>
</file>