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6D1" w:rsidRDefault="00D206D1" w:rsidP="00D206D1">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D206D1" w:rsidRDefault="00D206D1" w:rsidP="00D206D1">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33</w:t>
      </w:r>
    </w:p>
    <w:p w:rsidR="00D206D1" w:rsidRDefault="00D206D1" w:rsidP="00D206D1">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16</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veintidós días del mes de setiembre de dos mil veintiuno,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CAROLINA PALACIOS</w:t>
      </w:r>
      <w:r>
        <w:rPr>
          <w:rFonts w:ascii="Times New Roman" w:hAnsi="Times New Roman" w:cs="Times New Roman"/>
          <w:sz w:val="24"/>
          <w:szCs w:val="24"/>
        </w:rPr>
        <w:t xml:space="preserve">, y con la asistencia de los siguientes señores ediles: </w:t>
      </w:r>
    </w:p>
    <w:p w:rsidR="00D206D1" w:rsidRDefault="00D206D1" w:rsidP="00D206D1">
      <w:pPr>
        <w:spacing w:after="0" w:line="360" w:lineRule="auto"/>
        <w:ind w:firstLine="1276"/>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GOTARDO GONCÁLVEZ</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NÉSTOR CHIAPPA</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MAGDALENA D’AMADO</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JOSÉ FREITAS</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RAMÓN BENTANCOR</w:t>
      </w:r>
      <w:r>
        <w:rPr>
          <w:rFonts w:ascii="Times New Roman" w:hAnsi="Times New Roman" w:cs="Times New Roman"/>
          <w:sz w:val="24"/>
          <w:szCs w:val="24"/>
        </w:rPr>
        <w:tab/>
      </w:r>
      <w:r>
        <w:rPr>
          <w:rFonts w:ascii="Times New Roman" w:hAnsi="Times New Roman" w:cs="Times New Roman"/>
          <w:sz w:val="24"/>
          <w:szCs w:val="24"/>
        </w:rPr>
        <w:tab/>
        <w:t>AUGUSTO BONET</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ALVES MENONI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D206D1" w:rsidRDefault="00D206D1" w:rsidP="00D206D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D206D1" w:rsidRDefault="00D206D1" w:rsidP="00D206D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D206D1" w:rsidRDefault="00D206D1" w:rsidP="00D206D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D206D1" w:rsidRDefault="00D206D1" w:rsidP="00D206D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D206D1" w:rsidRDefault="00D206D1" w:rsidP="00D206D1">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D206D1" w:rsidRDefault="00D206D1" w:rsidP="00D206D1">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Buenas noches señores y señoras edilas.</w:t>
      </w:r>
    </w:p>
    <w:p w:rsidR="00D206D1" w:rsidRDefault="00D206D1" w:rsidP="00D206D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Damos comienzo a la sesión extraordinaria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16, acta n.º 33.</w:t>
      </w:r>
    </w:p>
    <w:p w:rsidR="00D206D1" w:rsidRDefault="00D206D1" w:rsidP="00D206D1">
      <w:pPr>
        <w:spacing w:after="0" w:line="360" w:lineRule="auto"/>
        <w:ind w:firstLine="1418"/>
        <w:jc w:val="both"/>
        <w:rPr>
          <w:rFonts w:ascii="Times New Roman" w:hAnsi="Times New Roman" w:cs="Times New Roman"/>
          <w:sz w:val="24"/>
          <w:szCs w:val="24"/>
        </w:rPr>
      </w:pPr>
    </w:p>
    <w:p w:rsidR="00D206D1" w:rsidRDefault="00D206D1" w:rsidP="00D206D1">
      <w:pPr>
        <w:jc w:val="both"/>
        <w:rPr>
          <w:rFonts w:ascii="Times New Roman" w:hAnsi="Times New Roman" w:cs="Times New Roman"/>
          <w:sz w:val="24"/>
          <w:szCs w:val="24"/>
        </w:rPr>
      </w:pPr>
      <w:r>
        <w:rPr>
          <w:szCs w:val="24"/>
        </w:rPr>
        <w:lastRenderedPageBreak/>
        <w:tab/>
      </w:r>
      <w:r w:rsidRPr="00D62224">
        <w:rPr>
          <w:rFonts w:ascii="Times New Roman" w:hAnsi="Times New Roman" w:cs="Times New Roman"/>
          <w:sz w:val="24"/>
          <w:szCs w:val="24"/>
        </w:rPr>
        <w:tab/>
      </w:r>
      <w:r w:rsidR="00C54693">
        <w:rPr>
          <w:rFonts w:ascii="Times New Roman" w:hAnsi="Times New Roman" w:cs="Times New Roman"/>
          <w:sz w:val="24"/>
          <w:szCs w:val="24"/>
        </w:rPr>
        <w:t>Pasamos a tratar el siguiente</w:t>
      </w:r>
      <w:r>
        <w:rPr>
          <w:rFonts w:ascii="Times New Roman" w:hAnsi="Times New Roman" w:cs="Times New Roman"/>
          <w:sz w:val="24"/>
          <w:szCs w:val="24"/>
        </w:rPr>
        <w:t>:</w:t>
      </w:r>
    </w:p>
    <w:p w:rsidR="00D206D1" w:rsidRPr="00AB7D2D" w:rsidRDefault="00D206D1" w:rsidP="00C54693">
      <w:pPr>
        <w:spacing w:after="0" w:line="360" w:lineRule="auto"/>
        <w:jc w:val="center"/>
        <w:rPr>
          <w:rFonts w:ascii="Times New Roman" w:hAnsi="Times New Roman" w:cs="Times New Roman"/>
          <w:b/>
          <w:sz w:val="24"/>
          <w:szCs w:val="24"/>
        </w:rPr>
      </w:pPr>
      <w:r w:rsidRPr="00AB7D2D">
        <w:rPr>
          <w:rFonts w:ascii="Times New Roman" w:hAnsi="Times New Roman" w:cs="Times New Roman"/>
          <w:b/>
          <w:sz w:val="24"/>
          <w:szCs w:val="24"/>
          <w:u w:val="single"/>
        </w:rPr>
        <w:t>ORDEN DEL DÍA</w:t>
      </w:r>
    </w:p>
    <w:p w:rsidR="00D206D1" w:rsidRPr="00AB7D2D" w:rsidRDefault="00D206D1" w:rsidP="00D206D1">
      <w:pPr>
        <w:tabs>
          <w:tab w:val="left" w:pos="1418"/>
        </w:tabs>
        <w:spacing w:after="0" w:line="360" w:lineRule="auto"/>
        <w:ind w:firstLine="1418"/>
        <w:jc w:val="both"/>
        <w:rPr>
          <w:rFonts w:ascii="Times New Roman" w:hAnsi="Times New Roman" w:cs="Times New Roman"/>
          <w:b/>
          <w:sz w:val="24"/>
          <w:szCs w:val="24"/>
        </w:rPr>
      </w:pPr>
      <w:r w:rsidRPr="00AB7D2D">
        <w:rPr>
          <w:rFonts w:ascii="Times New Roman" w:hAnsi="Times New Roman" w:cs="Times New Roman"/>
          <w:b/>
          <w:sz w:val="24"/>
          <w:szCs w:val="24"/>
        </w:rPr>
        <w:t xml:space="preserve">EXPEDIENTE MUNICIPAL N.° 13.992/2021, CARATULADO: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“INTENDENCIA DE SALTO. REMITE MENSAJE Y PROYECTO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DE PRESUPUESTO DEPARTAMENTAL”, PERÍODO 2021-2025.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(ASUNTO N.° 197/2021). (DICTAMEN DEL TRIBUNAL DE </w:t>
      </w:r>
      <w:r w:rsidRPr="00AB7D2D">
        <w:rPr>
          <w:rFonts w:ascii="Times New Roman" w:hAnsi="Times New Roman" w:cs="Times New Roman"/>
          <w:b/>
          <w:sz w:val="24"/>
          <w:szCs w:val="24"/>
        </w:rPr>
        <w:br/>
      </w:r>
      <w:r w:rsidRPr="00AB7D2D">
        <w:rPr>
          <w:rFonts w:ascii="Times New Roman" w:hAnsi="Times New Roman" w:cs="Times New Roman"/>
          <w:b/>
          <w:sz w:val="24"/>
          <w:szCs w:val="24"/>
        </w:rPr>
        <w:tab/>
        <w:t>CUENTAS, RESOLUCIÓN N.° 1.945/2021).</w:t>
      </w:r>
    </w:p>
    <w:p w:rsidR="00D206D1" w:rsidRPr="00AB7D2D" w:rsidRDefault="00D206D1" w:rsidP="00D206D1">
      <w:pPr>
        <w:tabs>
          <w:tab w:val="left" w:pos="1418"/>
        </w:tabs>
        <w:spacing w:after="0" w:line="360" w:lineRule="auto"/>
        <w:ind w:firstLine="1418"/>
        <w:jc w:val="both"/>
        <w:rPr>
          <w:rFonts w:ascii="Times New Roman" w:hAnsi="Times New Roman" w:cs="Times New Roman"/>
          <w:b/>
          <w:sz w:val="24"/>
          <w:szCs w:val="24"/>
        </w:rPr>
      </w:pPr>
      <w:r w:rsidRPr="00AB7D2D">
        <w:rPr>
          <w:rFonts w:ascii="Times New Roman" w:hAnsi="Times New Roman" w:cs="Times New Roman"/>
          <w:b/>
          <w:sz w:val="24"/>
          <w:szCs w:val="24"/>
        </w:rPr>
        <w:t xml:space="preserve">PROYECTO DE DECRETO DECLARANDO DE INTERÉS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DEPARTAMENTAL LA “30° SEMANA DEL CORAZÓN”.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(ASUNTO N.° 433/2021). </w:t>
      </w:r>
    </w:p>
    <w:p w:rsidR="00D206D1" w:rsidRDefault="00D206D1" w:rsidP="00D206D1">
      <w:pPr>
        <w:tabs>
          <w:tab w:val="left" w:pos="1418"/>
        </w:tabs>
        <w:spacing w:after="0" w:line="360" w:lineRule="auto"/>
        <w:ind w:firstLine="1418"/>
        <w:jc w:val="both"/>
        <w:rPr>
          <w:rFonts w:ascii="Times New Roman" w:hAnsi="Times New Roman" w:cs="Times New Roman"/>
          <w:b/>
          <w:sz w:val="24"/>
          <w:szCs w:val="24"/>
        </w:rPr>
      </w:pPr>
      <w:r w:rsidRPr="00AB7D2D">
        <w:rPr>
          <w:rFonts w:ascii="Times New Roman" w:hAnsi="Times New Roman" w:cs="Times New Roman"/>
          <w:b/>
          <w:sz w:val="24"/>
          <w:szCs w:val="24"/>
        </w:rPr>
        <w:t xml:space="preserve">PROYECTO DE DECRETO DECLARANDO DE INTERÉS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DEPARTAMENTAL LA UNIDAD DE </w:t>
      </w:r>
      <w:r w:rsidR="00644559">
        <w:rPr>
          <w:rFonts w:ascii="Times New Roman" w:hAnsi="Times New Roman" w:cs="Times New Roman"/>
          <w:b/>
          <w:sz w:val="24"/>
          <w:szCs w:val="24"/>
        </w:rPr>
        <w:t xml:space="preserve">CAPACITACIÓN EN </w:t>
      </w:r>
      <w:r w:rsidR="00644559">
        <w:rPr>
          <w:rFonts w:ascii="Times New Roman" w:hAnsi="Times New Roman" w:cs="Times New Roman"/>
          <w:b/>
          <w:sz w:val="24"/>
          <w:szCs w:val="24"/>
        </w:rPr>
        <w:br/>
      </w:r>
      <w:r w:rsidR="00644559">
        <w:rPr>
          <w:rFonts w:ascii="Times New Roman" w:hAnsi="Times New Roman" w:cs="Times New Roman"/>
          <w:b/>
          <w:sz w:val="24"/>
          <w:szCs w:val="24"/>
        </w:rPr>
        <w:tab/>
      </w:r>
      <w:r w:rsidRPr="00AB7D2D">
        <w:rPr>
          <w:rFonts w:ascii="Times New Roman" w:hAnsi="Times New Roman" w:cs="Times New Roman"/>
          <w:b/>
          <w:sz w:val="24"/>
          <w:szCs w:val="24"/>
        </w:rPr>
        <w:t xml:space="preserve">SOCORRISMO Y RESCATE A CARGO DEL SR. JULIO </w:t>
      </w:r>
      <w:r w:rsidR="00644559">
        <w:rPr>
          <w:rFonts w:ascii="Times New Roman" w:hAnsi="Times New Roman" w:cs="Times New Roman"/>
          <w:b/>
          <w:sz w:val="24"/>
          <w:szCs w:val="24"/>
        </w:rPr>
        <w:br/>
      </w:r>
      <w:r w:rsidR="00644559">
        <w:rPr>
          <w:rFonts w:ascii="Times New Roman" w:hAnsi="Times New Roman" w:cs="Times New Roman"/>
          <w:b/>
          <w:sz w:val="24"/>
          <w:szCs w:val="24"/>
        </w:rPr>
        <w:tab/>
      </w:r>
      <w:r w:rsidRPr="00AB7D2D">
        <w:rPr>
          <w:rFonts w:ascii="Times New Roman" w:hAnsi="Times New Roman" w:cs="Times New Roman"/>
          <w:b/>
          <w:sz w:val="24"/>
          <w:szCs w:val="24"/>
        </w:rPr>
        <w:t xml:space="preserve">TEXEIRA. (MEDIA HORA PREVIA SR. SUPLENTE DE EDIL </w:t>
      </w:r>
      <w:r w:rsidR="00644559">
        <w:rPr>
          <w:rFonts w:ascii="Times New Roman" w:hAnsi="Times New Roman" w:cs="Times New Roman"/>
          <w:b/>
          <w:sz w:val="24"/>
          <w:szCs w:val="24"/>
        </w:rPr>
        <w:br/>
      </w:r>
      <w:r w:rsidR="00644559">
        <w:rPr>
          <w:rFonts w:ascii="Times New Roman" w:hAnsi="Times New Roman" w:cs="Times New Roman"/>
          <w:b/>
          <w:sz w:val="24"/>
          <w:szCs w:val="24"/>
        </w:rPr>
        <w:tab/>
      </w:r>
      <w:r w:rsidRPr="00AB7D2D">
        <w:rPr>
          <w:rFonts w:ascii="Times New Roman" w:hAnsi="Times New Roman" w:cs="Times New Roman"/>
          <w:b/>
          <w:sz w:val="24"/>
          <w:szCs w:val="24"/>
        </w:rPr>
        <w:t>MATEO GULARTE - OFICIO N.° 8</w:t>
      </w:r>
      <w:r w:rsidR="007B1F20">
        <w:rPr>
          <w:rFonts w:ascii="Times New Roman" w:hAnsi="Times New Roman" w:cs="Times New Roman"/>
          <w:b/>
          <w:sz w:val="24"/>
          <w:szCs w:val="24"/>
        </w:rPr>
        <w:t>73</w:t>
      </w:r>
      <w:r w:rsidRPr="00AB7D2D">
        <w:rPr>
          <w:rFonts w:ascii="Times New Roman" w:hAnsi="Times New Roman" w:cs="Times New Roman"/>
          <w:b/>
          <w:sz w:val="24"/>
          <w:szCs w:val="24"/>
        </w:rPr>
        <w:t>/2021).</w:t>
      </w:r>
    </w:p>
    <w:p w:rsidR="00D206D1" w:rsidRPr="00AB7D2D" w:rsidRDefault="00D206D1" w:rsidP="00D206D1">
      <w:pPr>
        <w:tabs>
          <w:tab w:val="left" w:pos="1418"/>
        </w:tabs>
        <w:spacing w:after="0" w:line="360" w:lineRule="auto"/>
        <w:ind w:firstLine="1418"/>
        <w:jc w:val="both"/>
        <w:rPr>
          <w:rFonts w:ascii="Times New Roman" w:hAnsi="Times New Roman" w:cs="Times New Roman"/>
          <w:sz w:val="24"/>
          <w:szCs w:val="24"/>
        </w:rPr>
      </w:pPr>
      <w:r w:rsidRPr="00AB7D2D">
        <w:rPr>
          <w:rFonts w:ascii="Times New Roman" w:hAnsi="Times New Roman" w:cs="Times New Roman"/>
          <w:sz w:val="24"/>
          <w:szCs w:val="24"/>
        </w:rPr>
        <w:t>Comenzamos con el punto 1:</w:t>
      </w:r>
    </w:p>
    <w:p w:rsidR="00D206D1" w:rsidRDefault="00D206D1" w:rsidP="00D206D1">
      <w:pPr>
        <w:tabs>
          <w:tab w:val="left" w:pos="1418"/>
        </w:tabs>
        <w:spacing w:after="0" w:line="360" w:lineRule="auto"/>
        <w:ind w:firstLine="1418"/>
        <w:jc w:val="both"/>
        <w:rPr>
          <w:rFonts w:ascii="Times New Roman" w:hAnsi="Times New Roman" w:cs="Times New Roman"/>
          <w:b/>
          <w:sz w:val="24"/>
          <w:szCs w:val="24"/>
        </w:rPr>
      </w:pPr>
      <w:r w:rsidRPr="00AB7D2D">
        <w:rPr>
          <w:rFonts w:ascii="Times New Roman" w:hAnsi="Times New Roman" w:cs="Times New Roman"/>
          <w:b/>
          <w:sz w:val="24"/>
          <w:szCs w:val="24"/>
        </w:rPr>
        <w:t xml:space="preserve">EXPEDIENTE MUNICIPAL N.° 13.992/2021, CARATULADO: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“INTENDENCIA DE SALTO. REMITE MENSAJE Y PROYECTO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DE PRESUPUESTO DEPARTAMENTAL”, PERÍODO 2021-2025. </w:t>
      </w:r>
      <w:r w:rsidRPr="00AB7D2D">
        <w:rPr>
          <w:rFonts w:ascii="Times New Roman" w:hAnsi="Times New Roman" w:cs="Times New Roman"/>
          <w:b/>
          <w:sz w:val="24"/>
          <w:szCs w:val="24"/>
        </w:rPr>
        <w:br/>
      </w:r>
      <w:r w:rsidRPr="00AB7D2D">
        <w:rPr>
          <w:rFonts w:ascii="Times New Roman" w:hAnsi="Times New Roman" w:cs="Times New Roman"/>
          <w:b/>
          <w:sz w:val="24"/>
          <w:szCs w:val="24"/>
        </w:rPr>
        <w:tab/>
        <w:t xml:space="preserve">(ASUNTO N.° 197/2021). (DICTAMEN DEL TRIBUNAL DE </w:t>
      </w:r>
      <w:r w:rsidRPr="00AB7D2D">
        <w:rPr>
          <w:rFonts w:ascii="Times New Roman" w:hAnsi="Times New Roman" w:cs="Times New Roman"/>
          <w:b/>
          <w:sz w:val="24"/>
          <w:szCs w:val="24"/>
        </w:rPr>
        <w:br/>
      </w:r>
      <w:r w:rsidRPr="00AB7D2D">
        <w:rPr>
          <w:rFonts w:ascii="Times New Roman" w:hAnsi="Times New Roman" w:cs="Times New Roman"/>
          <w:b/>
          <w:sz w:val="24"/>
          <w:szCs w:val="24"/>
        </w:rPr>
        <w:tab/>
        <w:t>CUENTAS, RESOLUCIÓN N.° 1.945/2021).</w:t>
      </w:r>
    </w:p>
    <w:p w:rsidR="00D206D1" w:rsidRDefault="00D206D1" w:rsidP="00D206D1">
      <w:pPr>
        <w:tabs>
          <w:tab w:val="left" w:pos="1418"/>
        </w:tabs>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Se pone en consideración.</w:t>
      </w:r>
    </w:p>
    <w:p w:rsidR="00D206D1" w:rsidRDefault="00D206D1" w:rsidP="00D206D1">
      <w:pPr>
        <w:tabs>
          <w:tab w:val="left" w:pos="1418"/>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ab/>
        <w:t>SEÑOR ROCCA.- Pido la palabra.</w:t>
      </w:r>
    </w:p>
    <w:p w:rsidR="00D206D1" w:rsidRDefault="00D206D1" w:rsidP="00D206D1">
      <w:pPr>
        <w:tabs>
          <w:tab w:val="left" w:pos="1418"/>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ab/>
        <w:t>SEÑOR PRESIDENTE.- Tiene la palabra el señor edil Juan Pablo Rocca.</w:t>
      </w:r>
    </w:p>
    <w:p w:rsidR="00B20190"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sz w:val="24"/>
          <w:szCs w:val="24"/>
        </w:rPr>
        <w:tab/>
        <w:t xml:space="preserve">SEÑOR ROCCA.- </w:t>
      </w:r>
      <w:r w:rsidRPr="00AB7D2D">
        <w:rPr>
          <w:rFonts w:ascii="Times New Roman" w:hAnsi="Times New Roman" w:cs="Times New Roman"/>
          <w:i/>
          <w:iCs/>
          <w:sz w:val="24"/>
          <w:szCs w:val="24"/>
          <w:lang w:val="es-UY"/>
        </w:rPr>
        <w:t>Muchas gracias</w:t>
      </w:r>
      <w:r w:rsidR="00B20190">
        <w:rPr>
          <w:rFonts w:ascii="Times New Roman" w:hAnsi="Times New Roman" w:cs="Times New Roman"/>
          <w:i/>
          <w:iCs/>
          <w:sz w:val="24"/>
          <w:szCs w:val="24"/>
          <w:lang w:val="es-UY"/>
        </w:rPr>
        <w:t>,</w:t>
      </w:r>
      <w:r w:rsidRPr="00AB7D2D">
        <w:rPr>
          <w:rFonts w:ascii="Times New Roman" w:hAnsi="Times New Roman" w:cs="Times New Roman"/>
          <w:i/>
          <w:iCs/>
          <w:sz w:val="24"/>
          <w:szCs w:val="24"/>
          <w:lang w:val="es-UY"/>
        </w:rPr>
        <w:t xml:space="preserve"> señora </w:t>
      </w:r>
      <w:r w:rsidR="000263B7">
        <w:rPr>
          <w:rFonts w:ascii="Times New Roman" w:hAnsi="Times New Roman" w:cs="Times New Roman"/>
          <w:i/>
          <w:iCs/>
          <w:sz w:val="24"/>
          <w:szCs w:val="24"/>
          <w:lang w:val="es-UY"/>
        </w:rPr>
        <w:t>p</w:t>
      </w:r>
      <w:r w:rsidRPr="00AB7D2D">
        <w:rPr>
          <w:rFonts w:ascii="Times New Roman" w:hAnsi="Times New Roman" w:cs="Times New Roman"/>
          <w:i/>
          <w:iCs/>
          <w:sz w:val="24"/>
          <w:szCs w:val="24"/>
          <w:lang w:val="es-UY"/>
        </w:rPr>
        <w:t>residenta</w:t>
      </w:r>
      <w:r>
        <w:rPr>
          <w:rFonts w:ascii="Times New Roman" w:hAnsi="Times New Roman" w:cs="Times New Roman"/>
          <w:i/>
          <w:iCs/>
          <w:sz w:val="24"/>
          <w:szCs w:val="24"/>
          <w:lang w:val="es-UY"/>
        </w:rPr>
        <w:t>.</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Buenas noches señores ediles, señoras edilas</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Luego de semanas de espera, tengo el honor de informar que luego de recibir el informe del Tribunal de Cuentas y ser analizado, se acepta de forma unánime en la Comisión Integrada de Hacienda y Presupuesto y Legislación y Reglamento, la única observación p</w:t>
      </w:r>
      <w:r w:rsidR="00E91554">
        <w:rPr>
          <w:rFonts w:ascii="Times New Roman" w:hAnsi="Times New Roman" w:cs="Times New Roman"/>
          <w:i/>
          <w:iCs/>
          <w:sz w:val="24"/>
          <w:szCs w:val="24"/>
          <w:lang w:val="es-UY"/>
        </w:rPr>
        <w:t xml:space="preserve">resente, y, </w:t>
      </w:r>
      <w:r w:rsidRPr="00AB7D2D">
        <w:rPr>
          <w:rFonts w:ascii="Times New Roman" w:hAnsi="Times New Roman" w:cs="Times New Roman"/>
          <w:i/>
          <w:iCs/>
          <w:sz w:val="24"/>
          <w:szCs w:val="24"/>
          <w:lang w:val="es-UY"/>
        </w:rPr>
        <w:t xml:space="preserve">que a su vez, la misma fue corregida como lo establece </w:t>
      </w:r>
      <w:r w:rsidRPr="00AB7D2D">
        <w:rPr>
          <w:rFonts w:ascii="Times New Roman" w:hAnsi="Times New Roman" w:cs="Times New Roman"/>
          <w:i/>
          <w:iCs/>
          <w:sz w:val="24"/>
          <w:szCs w:val="24"/>
          <w:lang w:val="es-UY"/>
        </w:rPr>
        <w:lastRenderedPageBreak/>
        <w:t>el proyecto de decreto a tratar en esta sesión. En este caso, ajustar los plazos establecidos, en el artículo 4 del Decreto que remite al Presupuesto Quinquenal, a los plazos establecidos en el artículo 299 de la Constitución de la República.</w:t>
      </w:r>
      <w:r w:rsidRPr="00AB7D2D">
        <w:rPr>
          <w:rFonts w:ascii="Times New Roman" w:hAnsi="Times New Roman" w:cs="Times New Roman"/>
          <w:i/>
          <w:iCs/>
          <w:sz w:val="24"/>
          <w:szCs w:val="24"/>
          <w:lang w:val="es-UY"/>
        </w:rPr>
        <w:br/>
      </w: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Vale destacar que esta sesión permitirá cerrar un ciclo de debate sobre el Presupuesto Quinquenal 2021-2025 de la Intendencia de Salto. Tema que para los y las frenteamplistas, tanto ediles y edilas como integrantes del Ejecutivo Departamental</w:t>
      </w:r>
      <w:r w:rsidR="004A1377">
        <w:rPr>
          <w:rFonts w:ascii="Times New Roman" w:hAnsi="Times New Roman" w:cs="Times New Roman"/>
          <w:i/>
          <w:iCs/>
          <w:sz w:val="24"/>
          <w:szCs w:val="24"/>
          <w:lang w:val="es-UY"/>
        </w:rPr>
        <w:t>,</w:t>
      </w:r>
      <w:r w:rsidRPr="00AB7D2D">
        <w:rPr>
          <w:rFonts w:ascii="Times New Roman" w:hAnsi="Times New Roman" w:cs="Times New Roman"/>
          <w:i/>
          <w:iCs/>
          <w:sz w:val="24"/>
          <w:szCs w:val="24"/>
          <w:lang w:val="es-UY"/>
        </w:rPr>
        <w:t xml:space="preserve"> suponía trabajar con la mochila de lo sucedido en el período pasado y nos exigía poner toda nuestra voluntad y entrega política para corregir esta cuenta pendiente.</w:t>
      </w:r>
      <w:r w:rsidRPr="00AB7D2D">
        <w:rPr>
          <w:rFonts w:ascii="Times New Roman" w:hAnsi="Times New Roman" w:cs="Times New Roman"/>
          <w:i/>
          <w:iCs/>
          <w:sz w:val="24"/>
          <w:szCs w:val="24"/>
          <w:lang w:val="es-UY"/>
        </w:rPr>
        <w:br/>
      </w: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Esto demuestra que no solo la propuesta inicial presentada por el Ejecutivo Departamental ha sido solvente sino también las modificaciones propuestas han estado acorde a lo exigido por el Tribunal de Cuentas, demostrando que el trabajo de los tres partidos políticos estuvo a la altura de las circunstancias. Como frenteamplistas ponemos nuestra confianza que este plan de trabajo proyectado para este quinquenio podrá superar las dificultades y poder sentar una administración que propone actualizarse y efectivizar las conquistas de los trabajadores y trabajador</w:t>
      </w:r>
      <w:r>
        <w:rPr>
          <w:rFonts w:ascii="Times New Roman" w:hAnsi="Times New Roman" w:cs="Times New Roman"/>
          <w:i/>
          <w:iCs/>
          <w:sz w:val="24"/>
          <w:szCs w:val="24"/>
          <w:lang w:val="es-UY"/>
        </w:rPr>
        <w:t>a</w:t>
      </w:r>
      <w:r w:rsidRPr="00AB7D2D">
        <w:rPr>
          <w:rFonts w:ascii="Times New Roman" w:hAnsi="Times New Roman" w:cs="Times New Roman"/>
          <w:i/>
          <w:iCs/>
          <w:sz w:val="24"/>
          <w:szCs w:val="24"/>
          <w:lang w:val="es-UY"/>
        </w:rPr>
        <w:t xml:space="preserve">s municipales con sus reivindicaciones, con la mirada en el control financiero no solo por </w:t>
      </w:r>
      <w:r w:rsidR="004A1377">
        <w:rPr>
          <w:rFonts w:ascii="Times New Roman" w:hAnsi="Times New Roman" w:cs="Times New Roman"/>
          <w:i/>
          <w:iCs/>
          <w:sz w:val="24"/>
          <w:szCs w:val="24"/>
          <w:lang w:val="es-UY"/>
        </w:rPr>
        <w:t xml:space="preserve">la </w:t>
      </w:r>
      <w:r w:rsidRPr="00AB7D2D">
        <w:rPr>
          <w:rFonts w:ascii="Times New Roman" w:hAnsi="Times New Roman" w:cs="Times New Roman"/>
          <w:i/>
          <w:iCs/>
          <w:sz w:val="24"/>
          <w:szCs w:val="24"/>
          <w:lang w:val="es-UY"/>
        </w:rPr>
        <w:t xml:space="preserve">estabilización del rubro 0 sin pérdida de derechos laborales sino también en la proyección y control sobre las deudas actuales con el BROU, BBVA y los tenedores de deuda del Fideicomiso Daymán y su impacto en el déficit, el retorno del presupuesto participativo y la democratización de la ejecución de los destinos de los fondos públicos, el Plan Estratégico </w:t>
      </w:r>
      <w:r w:rsidR="00390122">
        <w:rPr>
          <w:rFonts w:ascii="Times New Roman" w:hAnsi="Times New Roman" w:cs="Times New Roman"/>
          <w:i/>
          <w:iCs/>
          <w:sz w:val="24"/>
          <w:szCs w:val="24"/>
          <w:lang w:val="es-UY"/>
        </w:rPr>
        <w:t xml:space="preserve">de </w:t>
      </w:r>
      <w:r w:rsidRPr="00AB7D2D">
        <w:rPr>
          <w:rFonts w:ascii="Times New Roman" w:hAnsi="Times New Roman" w:cs="Times New Roman"/>
          <w:i/>
          <w:iCs/>
          <w:sz w:val="24"/>
          <w:szCs w:val="24"/>
          <w:lang w:val="es-UY"/>
        </w:rPr>
        <w:t>Salto con sus ejes temáticos en Participación Ciudadana, Vivienda y Hábitat, Movilidad, Espacios Públicos, Salto Interior, un plan de obra que está presupuestado en los $</w:t>
      </w:r>
      <w:r w:rsidR="00390122">
        <w:rPr>
          <w:rFonts w:ascii="Times New Roman" w:hAnsi="Times New Roman" w:cs="Times New Roman"/>
          <w:i/>
          <w:iCs/>
          <w:sz w:val="24"/>
          <w:szCs w:val="24"/>
          <w:lang w:val="es-UY"/>
        </w:rPr>
        <w:t xml:space="preserve"> </w:t>
      </w:r>
      <w:r w:rsidRPr="00AB7D2D">
        <w:rPr>
          <w:rFonts w:ascii="Times New Roman" w:hAnsi="Times New Roman" w:cs="Times New Roman"/>
          <w:i/>
          <w:iCs/>
          <w:sz w:val="24"/>
          <w:szCs w:val="24"/>
          <w:lang w:val="es-UY"/>
        </w:rPr>
        <w:t>3.948.516.000, el desafío de sentar un plan de invierno que contemple la alimentación mediante un comedor y refugio municipal para mitigar los efectos del recrudecimiento del invierno, entre otros puntos que ya expusimos en las sesiones del 12 y 13 de agosto del año corriente.</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 xml:space="preserve">Desde esta bancada tuvimos la confianza intacta en que se pudiera evaluar desde el Tribunal de Cuentas, como cita el informe oficial, que ha sido preparado de forma razonable, conforme a los lineamientos que establecen los organismos rectores. Esto, efectivamente, así ha sido plasmado y es por eso que celebramos un nuevo objetivo logrado, de manera colectiva y con la mirada puesta en </w:t>
      </w:r>
      <w:r w:rsidRPr="00AB7D2D">
        <w:rPr>
          <w:rFonts w:ascii="Times New Roman" w:hAnsi="Times New Roman" w:cs="Times New Roman"/>
          <w:i/>
          <w:iCs/>
          <w:sz w:val="24"/>
          <w:szCs w:val="24"/>
          <w:lang w:val="es-UY"/>
        </w:rPr>
        <w:lastRenderedPageBreak/>
        <w:t>realzar el rol del edil y en particular cuando muchos de nosotros estamos haciendo nuestros primeros pasos en esta tarea.</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 xml:space="preserve">Señora </w:t>
      </w:r>
      <w:r w:rsidR="00390122">
        <w:rPr>
          <w:rFonts w:ascii="Times New Roman" w:hAnsi="Times New Roman" w:cs="Times New Roman"/>
          <w:i/>
          <w:iCs/>
          <w:sz w:val="24"/>
          <w:szCs w:val="24"/>
          <w:lang w:val="es-UY"/>
        </w:rPr>
        <w:t>p</w:t>
      </w:r>
      <w:r w:rsidRPr="00AB7D2D">
        <w:rPr>
          <w:rFonts w:ascii="Times New Roman" w:hAnsi="Times New Roman" w:cs="Times New Roman"/>
          <w:i/>
          <w:iCs/>
          <w:sz w:val="24"/>
          <w:szCs w:val="24"/>
          <w:lang w:val="es-UY"/>
        </w:rPr>
        <w:t xml:space="preserve">residenta, ahora comienza una nueva etapa, la de poner el </w:t>
      </w:r>
      <w:r>
        <w:rPr>
          <w:rFonts w:ascii="Times New Roman" w:hAnsi="Times New Roman" w:cs="Times New Roman"/>
          <w:i/>
          <w:iCs/>
          <w:sz w:val="24"/>
          <w:szCs w:val="24"/>
          <w:lang w:val="es-UY"/>
        </w:rPr>
        <w:t>é</w:t>
      </w:r>
      <w:r w:rsidRPr="00AB7D2D">
        <w:rPr>
          <w:rFonts w:ascii="Times New Roman" w:hAnsi="Times New Roman" w:cs="Times New Roman"/>
          <w:i/>
          <w:iCs/>
          <w:sz w:val="24"/>
          <w:szCs w:val="24"/>
          <w:lang w:val="es-UY"/>
        </w:rPr>
        <w:t>nf</w:t>
      </w:r>
      <w:r>
        <w:rPr>
          <w:rFonts w:ascii="Times New Roman" w:hAnsi="Times New Roman" w:cs="Times New Roman"/>
          <w:i/>
          <w:iCs/>
          <w:sz w:val="24"/>
          <w:szCs w:val="24"/>
          <w:lang w:val="es-UY"/>
        </w:rPr>
        <w:t>a</w:t>
      </w:r>
      <w:r w:rsidRPr="00AB7D2D">
        <w:rPr>
          <w:rFonts w:ascii="Times New Roman" w:hAnsi="Times New Roman" w:cs="Times New Roman"/>
          <w:i/>
          <w:iCs/>
          <w:sz w:val="24"/>
          <w:szCs w:val="24"/>
          <w:lang w:val="es-UY"/>
        </w:rPr>
        <w:t>sis no solo en la gestión, tema importantísimo, sino en velar en el cuidado por el esfuerzo por el cual nuestra fuerza política construyó su programa de gobierno departamental, mano a mano con la ciudadanía, pensando compromiso y la obligación política que tenemos de seguir construyendo y acumulando conocimiento en la gestión departamental.</w:t>
      </w:r>
      <w:r w:rsidRPr="00AB7D2D">
        <w:rPr>
          <w:rFonts w:ascii="Times New Roman" w:hAnsi="Times New Roman" w:cs="Times New Roman"/>
          <w:i/>
          <w:iCs/>
          <w:sz w:val="24"/>
          <w:szCs w:val="24"/>
          <w:lang w:val="es-UY"/>
        </w:rPr>
        <w:br/>
      </w: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Por último y no menor, desde esta bancada vamos a brindar los votos para que la injusticia política vivida años anteriores se subsane, demostrando que estos ediles y edilas tenemos intacto nuestro compromiso con nuestros más altos principios de transparencia y la ética frenteamplista. Este equipo de ediles y edilas vino a dejar su impronta, marcando un rumbo de trabajo organizado, con intensidad y por sobre todo con los objetivos claro</w:t>
      </w:r>
      <w:r w:rsidR="009121BB">
        <w:rPr>
          <w:rFonts w:ascii="Times New Roman" w:hAnsi="Times New Roman" w:cs="Times New Roman"/>
          <w:i/>
          <w:iCs/>
          <w:sz w:val="24"/>
          <w:szCs w:val="24"/>
          <w:lang w:val="es-UY"/>
        </w:rPr>
        <w:t>s</w:t>
      </w:r>
      <w:r w:rsidRPr="00AB7D2D">
        <w:rPr>
          <w:rFonts w:ascii="Times New Roman" w:hAnsi="Times New Roman" w:cs="Times New Roman"/>
          <w:i/>
          <w:iCs/>
          <w:sz w:val="24"/>
          <w:szCs w:val="24"/>
          <w:lang w:val="es-UY"/>
        </w:rPr>
        <w:t>, como dije anteriormente, de realzar el rol que nos concedió la población mediante el voto popular.</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 xml:space="preserve">Quiero reiterar mi profundo agradecimiento a mis compañeros y compañeras de bancada por confiarme la responsabilidad de presidir la Comisión Integrada que dio estudio al presupuesto quinquenal, mi reconocimiento a ellos y </w:t>
      </w:r>
      <w:r w:rsidR="00D96435">
        <w:rPr>
          <w:rFonts w:ascii="Times New Roman" w:hAnsi="Times New Roman" w:cs="Times New Roman"/>
          <w:i/>
          <w:iCs/>
          <w:sz w:val="24"/>
          <w:szCs w:val="24"/>
          <w:lang w:val="es-UY"/>
        </w:rPr>
        <w:t xml:space="preserve"> a </w:t>
      </w:r>
      <w:r w:rsidRPr="00AB7D2D">
        <w:rPr>
          <w:rFonts w:ascii="Times New Roman" w:hAnsi="Times New Roman" w:cs="Times New Roman"/>
          <w:i/>
          <w:iCs/>
          <w:sz w:val="24"/>
          <w:szCs w:val="24"/>
          <w:lang w:val="es-UY"/>
        </w:rPr>
        <w:t>ellas por el compromiso y dedicación en el estudio de este proyecto durante estos meses. También vaya mi reconocimiento fraterno y sentido a las bancadas que ofician de oposición por los intercambios y aportes, los cuales los hicieron desde su profunda convicción y que tuvo como consecuencia un presupuesto más nutrido, en el que tenemos puestas nuestra confianza que permitirá atender la situación de coyuntura actual y significará un gran aporte para el beneficio de la comunidad salteña.</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 xml:space="preserve">Señora </w:t>
      </w:r>
      <w:r w:rsidR="00D96435">
        <w:rPr>
          <w:rFonts w:ascii="Times New Roman" w:hAnsi="Times New Roman" w:cs="Times New Roman"/>
          <w:i/>
          <w:iCs/>
          <w:sz w:val="24"/>
          <w:szCs w:val="24"/>
          <w:lang w:val="es-UY"/>
        </w:rPr>
        <w:t>p</w:t>
      </w:r>
      <w:r w:rsidRPr="00AB7D2D">
        <w:rPr>
          <w:rFonts w:ascii="Times New Roman" w:hAnsi="Times New Roman" w:cs="Times New Roman"/>
          <w:i/>
          <w:iCs/>
          <w:sz w:val="24"/>
          <w:szCs w:val="24"/>
          <w:lang w:val="es-UY"/>
        </w:rPr>
        <w:t>residenta, finalmente llega el momento de decirlo con total certeza, HABRÁ PRESUPUESTO.</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 xml:space="preserve">Continuaremos con la frente en alto, asumiendo los nuevos desafíos venideros en nuestra labor legislativa con la tranquilidad de haber cumplido </w:t>
      </w:r>
      <w:r w:rsidR="00D96435">
        <w:rPr>
          <w:rFonts w:ascii="Times New Roman" w:hAnsi="Times New Roman" w:cs="Times New Roman"/>
          <w:i/>
          <w:iCs/>
          <w:sz w:val="24"/>
          <w:szCs w:val="24"/>
          <w:lang w:val="es-UY"/>
        </w:rPr>
        <w:t>con</w:t>
      </w:r>
      <w:r w:rsidRPr="00AB7D2D">
        <w:rPr>
          <w:rFonts w:ascii="Times New Roman" w:hAnsi="Times New Roman" w:cs="Times New Roman"/>
          <w:i/>
          <w:iCs/>
          <w:sz w:val="24"/>
          <w:szCs w:val="24"/>
          <w:lang w:val="es-UY"/>
        </w:rPr>
        <w:t xml:space="preserve"> el deber ético en la responsabilidad política.</w:t>
      </w:r>
    </w:p>
    <w:p w:rsidR="00D206D1" w:rsidRDefault="00D206D1" w:rsidP="00D206D1">
      <w:pPr>
        <w:tabs>
          <w:tab w:val="left" w:pos="1418"/>
        </w:tabs>
        <w:spacing w:after="0" w:line="360" w:lineRule="auto"/>
        <w:jc w:val="both"/>
        <w:rPr>
          <w:rFonts w:ascii="Times New Roman" w:hAnsi="Times New Roman" w:cs="Times New Roman"/>
          <w:i/>
          <w:iCs/>
          <w:sz w:val="24"/>
          <w:szCs w:val="24"/>
          <w:lang w:val="es-UY"/>
        </w:rPr>
      </w:pPr>
      <w:r>
        <w:rPr>
          <w:rFonts w:ascii="Times New Roman" w:hAnsi="Times New Roman" w:cs="Times New Roman"/>
          <w:i/>
          <w:iCs/>
          <w:sz w:val="24"/>
          <w:szCs w:val="24"/>
          <w:lang w:val="es-UY"/>
        </w:rPr>
        <w:tab/>
      </w:r>
      <w:r w:rsidRPr="00AB7D2D">
        <w:rPr>
          <w:rFonts w:ascii="Times New Roman" w:hAnsi="Times New Roman" w:cs="Times New Roman"/>
          <w:i/>
          <w:iCs/>
          <w:sz w:val="24"/>
          <w:szCs w:val="24"/>
          <w:lang w:val="es-UY"/>
        </w:rPr>
        <w:t>Muchas gracias.</w:t>
      </w:r>
    </w:p>
    <w:p w:rsidR="00D206D1" w:rsidRPr="00D62224"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
          <w:iCs/>
          <w:sz w:val="24"/>
          <w:szCs w:val="24"/>
          <w:lang w:val="es-UY"/>
        </w:rPr>
        <w:tab/>
      </w:r>
      <w:r>
        <w:rPr>
          <w:rFonts w:ascii="Times New Roman" w:hAnsi="Times New Roman" w:cs="Times New Roman"/>
          <w:iCs/>
          <w:sz w:val="24"/>
          <w:szCs w:val="24"/>
          <w:lang w:val="es-UY"/>
        </w:rPr>
        <w:t>SEÑOR BONET.- Pido la palabra.</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
          <w:iCs/>
          <w:sz w:val="24"/>
          <w:szCs w:val="24"/>
          <w:lang w:val="es-UY"/>
        </w:rPr>
        <w:lastRenderedPageBreak/>
        <w:tab/>
      </w:r>
      <w:r>
        <w:rPr>
          <w:rFonts w:ascii="Times New Roman" w:hAnsi="Times New Roman" w:cs="Times New Roman"/>
          <w:iCs/>
          <w:sz w:val="24"/>
          <w:szCs w:val="24"/>
          <w:lang w:val="es-UY"/>
        </w:rPr>
        <w:t>SEÑORA PRESIDENTA.- Tiene la palabra el señor edil Augusto Bonet.</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SEÑOR BONET.- Muchas gracias</w:t>
      </w:r>
      <w:r w:rsidR="00DC00D8">
        <w:rPr>
          <w:rFonts w:ascii="Times New Roman" w:hAnsi="Times New Roman" w:cs="Times New Roman"/>
          <w:iCs/>
          <w:sz w:val="24"/>
          <w:szCs w:val="24"/>
          <w:lang w:val="es-UY"/>
        </w:rPr>
        <w:t>,</w:t>
      </w:r>
      <w:r>
        <w:rPr>
          <w:rFonts w:ascii="Times New Roman" w:hAnsi="Times New Roman" w:cs="Times New Roman"/>
          <w:iCs/>
          <w:sz w:val="24"/>
          <w:szCs w:val="24"/>
          <w:lang w:val="es-UY"/>
        </w:rPr>
        <w:t xml:space="preserve"> señora presidenta.</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Llegó el día que, como decía bien el edil Rocca, vamos a estar sacando el presupuesto desde esta junta departamental.</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Y agradezco también el reconocimiento a las bancadas de la oposición que también hemos trabajado, creo yo, responsablemente para tratar de aportar nuestra visión de presupuesto. Cambiando algunas cosas que nosotros estábamos seguro</w:t>
      </w:r>
      <w:r w:rsidR="00DC00D8">
        <w:rPr>
          <w:rFonts w:ascii="Times New Roman" w:hAnsi="Times New Roman" w:cs="Times New Roman"/>
          <w:iCs/>
          <w:sz w:val="24"/>
          <w:szCs w:val="24"/>
          <w:lang w:val="es-UY"/>
        </w:rPr>
        <w:t>s</w:t>
      </w:r>
      <w:r>
        <w:rPr>
          <w:rFonts w:ascii="Times New Roman" w:hAnsi="Times New Roman" w:cs="Times New Roman"/>
          <w:iCs/>
          <w:sz w:val="24"/>
          <w:szCs w:val="24"/>
          <w:lang w:val="es-UY"/>
        </w:rPr>
        <w:t xml:space="preserve"> que iban a generar observaciones del Tribunal de Cuentas, fue aceptada por la bancada del Frente Amplio, un caso puntual es la consideración de materia salarial de las compensaciones que se le iban a dar a los funcionarios; y eso nos parece buena cosa, porque significa que la junta está trabajando de buena manera, que las comisiones funcionan, que la conversación se da y que las observaciones que se hacen desde la oposición también son escuchadas por la bancada de gobierno.</w:t>
      </w:r>
    </w:p>
    <w:p w:rsidR="009121BB"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 xml:space="preserve">Vamos, obviamente, el día de hoy a acompañar estas observaciones que hace el Tribunal de Cuentas, esta única observación que hace el Tribunal de Cuentas, y que va a ser subsanada. </w:t>
      </w:r>
    </w:p>
    <w:p w:rsidR="00D206D1" w:rsidRDefault="009121BB"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r>
      <w:r w:rsidR="00D206D1">
        <w:rPr>
          <w:rFonts w:ascii="Times New Roman" w:hAnsi="Times New Roman" w:cs="Times New Roman"/>
          <w:iCs/>
          <w:sz w:val="24"/>
          <w:szCs w:val="24"/>
          <w:lang w:val="es-UY"/>
        </w:rPr>
        <w:t>También por algo que habíamos hablado en las sesiones que tratamos el presupuesto, que es por la gobernabilidad. El edil Rocca hablaba de las injusticias que se habían vivido años anteriores, s</w:t>
      </w:r>
      <w:r w:rsidR="00DC00D8">
        <w:rPr>
          <w:rFonts w:ascii="Times New Roman" w:hAnsi="Times New Roman" w:cs="Times New Roman"/>
          <w:iCs/>
          <w:sz w:val="24"/>
          <w:szCs w:val="24"/>
          <w:lang w:val="es-UY"/>
        </w:rPr>
        <w:t>í</w:t>
      </w:r>
      <w:r w:rsidR="00D206D1">
        <w:rPr>
          <w:rFonts w:ascii="Times New Roman" w:hAnsi="Times New Roman" w:cs="Times New Roman"/>
          <w:iCs/>
          <w:sz w:val="24"/>
          <w:szCs w:val="24"/>
          <w:lang w:val="es-UY"/>
        </w:rPr>
        <w:t xml:space="preserve"> es verdad, y creemos que este gobierno necesita tener un presupuesto para poder cumplir cosas que se han dicho en campaña electoral, para cumplir cosas que se le ha prometido a los vecinos, que se nos ha prometido a nosotros también porque, de última, el intendente es el intendente de todos los salteños, y está en nuestra responsabilidad también exigirle las cosas que prometió en campaña.</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Pero también, de aquí en adelante, como decía el edil del Frente Amplio, van a venir muchos desafíos, y uno de los desafíos es controlar, es saber que las cosas que se prometieron se van a cumplir y si no se cumplen, espero que no solamente esté la bancada de la oposición exigiendo ese cumplimiento sino que también esté la bancada del Frente Amplio sabiendo que somos poderes separados, que el ejecutivo departamental y el legislativo departamental tienen que funcionar de manera independiente, y también es responsabilidad de los ediles, por más oficialista</w:t>
      </w:r>
      <w:r w:rsidR="00C36D39">
        <w:rPr>
          <w:rFonts w:ascii="Times New Roman" w:hAnsi="Times New Roman" w:cs="Times New Roman"/>
          <w:iCs/>
          <w:sz w:val="24"/>
          <w:szCs w:val="24"/>
          <w:lang w:val="es-UY"/>
        </w:rPr>
        <w:t>s</w:t>
      </w:r>
      <w:r>
        <w:rPr>
          <w:rFonts w:ascii="Times New Roman" w:hAnsi="Times New Roman" w:cs="Times New Roman"/>
          <w:iCs/>
          <w:sz w:val="24"/>
          <w:szCs w:val="24"/>
          <w:lang w:val="es-UY"/>
        </w:rPr>
        <w:t xml:space="preserve"> que sean,  </w:t>
      </w:r>
      <w:r>
        <w:rPr>
          <w:rFonts w:ascii="Times New Roman" w:hAnsi="Times New Roman" w:cs="Times New Roman"/>
          <w:iCs/>
          <w:sz w:val="24"/>
          <w:szCs w:val="24"/>
          <w:lang w:val="es-UY"/>
        </w:rPr>
        <w:lastRenderedPageBreak/>
        <w:t xml:space="preserve">exigirle al señor intendente que haga cumplir las disposiciones que colocó en su presupuesto. </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 xml:space="preserve">Simplemente nombrar eso. Agradecer por la responsabilidad por la cual el Frente Amplio ha mantenido la discusión del presupuesto, más allá de alguna anécdota que ha pasado en comisión o aquí en el plenario, pero creo que hemos trabajado de buena manera, creo que el presidente de comisión ha trabajado de buena manera. </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Y, personalmente, esto es muy personal, como primera  experiencia en un presupuesto departamental</w:t>
      </w:r>
      <w:r w:rsidR="00C36D39">
        <w:rPr>
          <w:rFonts w:ascii="Times New Roman" w:hAnsi="Times New Roman" w:cs="Times New Roman"/>
          <w:iCs/>
          <w:sz w:val="24"/>
          <w:szCs w:val="24"/>
          <w:lang w:val="es-UY"/>
        </w:rPr>
        <w:t>,</w:t>
      </w:r>
      <w:r>
        <w:rPr>
          <w:rFonts w:ascii="Times New Roman" w:hAnsi="Times New Roman" w:cs="Times New Roman"/>
          <w:iCs/>
          <w:sz w:val="24"/>
          <w:szCs w:val="24"/>
          <w:lang w:val="es-UY"/>
        </w:rPr>
        <w:t xml:space="preserve"> espero haber aportado desde mi condición de edil primerizo todo lo que pude haber aportado.</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 xml:space="preserve">Esto también desde la mayor sinceridad: Felicitaciones al trabajo que hizo la bancada del Frente Amplio, felicitaciones </w:t>
      </w:r>
      <w:r w:rsidR="00AE06B8">
        <w:rPr>
          <w:rFonts w:ascii="Times New Roman" w:hAnsi="Times New Roman" w:cs="Times New Roman"/>
          <w:iCs/>
          <w:sz w:val="24"/>
          <w:szCs w:val="24"/>
          <w:lang w:val="es-UY"/>
        </w:rPr>
        <w:t xml:space="preserve">al trabajo </w:t>
      </w:r>
      <w:r>
        <w:rPr>
          <w:rFonts w:ascii="Times New Roman" w:hAnsi="Times New Roman" w:cs="Times New Roman"/>
          <w:iCs/>
          <w:sz w:val="24"/>
          <w:szCs w:val="24"/>
          <w:lang w:val="es-UY"/>
        </w:rPr>
        <w:t>que también hizo la bancada de la oposición, y lo que resta es seguir legislando y controlando que es una de nuestras funciones principales.</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Gracias.</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SEÑOR FERNÁNDEZ.- Pido la palabra.</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SEÑORA PRESIDENTA.- Tiene la palabra el señor edil Ricardo Fernández.</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SEÑOR FERNÁNDEZ.- Buenas noches</w:t>
      </w:r>
      <w:r w:rsidR="00C36D39">
        <w:rPr>
          <w:rFonts w:ascii="Times New Roman" w:hAnsi="Times New Roman" w:cs="Times New Roman"/>
          <w:iCs/>
          <w:sz w:val="24"/>
          <w:szCs w:val="24"/>
          <w:lang w:val="es-UY"/>
        </w:rPr>
        <w:t>,</w:t>
      </w:r>
      <w:r>
        <w:rPr>
          <w:rFonts w:ascii="Times New Roman" w:hAnsi="Times New Roman" w:cs="Times New Roman"/>
          <w:iCs/>
          <w:sz w:val="24"/>
          <w:szCs w:val="24"/>
          <w:lang w:val="es-UY"/>
        </w:rPr>
        <w:t xml:space="preserve"> señora presidenta</w:t>
      </w:r>
      <w:r w:rsidR="00C36D39">
        <w:rPr>
          <w:rFonts w:ascii="Times New Roman" w:hAnsi="Times New Roman" w:cs="Times New Roman"/>
          <w:iCs/>
          <w:sz w:val="24"/>
          <w:szCs w:val="24"/>
          <w:lang w:val="es-UY"/>
        </w:rPr>
        <w:t>. M</w:t>
      </w:r>
      <w:r>
        <w:rPr>
          <w:rFonts w:ascii="Times New Roman" w:hAnsi="Times New Roman" w:cs="Times New Roman"/>
          <w:iCs/>
          <w:sz w:val="24"/>
          <w:szCs w:val="24"/>
          <w:lang w:val="es-UY"/>
        </w:rPr>
        <w:t>uchas gracias.</w:t>
      </w:r>
      <w:r w:rsidR="00495E76">
        <w:rPr>
          <w:rFonts w:ascii="Times New Roman" w:hAnsi="Times New Roman" w:cs="Times New Roman"/>
          <w:iCs/>
          <w:sz w:val="24"/>
          <w:szCs w:val="24"/>
          <w:lang w:val="es-UY"/>
        </w:rPr>
        <w:t xml:space="preserve"> Buenas noches, señores ediles.</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Simplemente sumarme a las palabras de los compañeros que me antecedieron. Decirles que sí</w:t>
      </w:r>
      <w:r w:rsidR="0067355B">
        <w:rPr>
          <w:rFonts w:ascii="Times New Roman" w:hAnsi="Times New Roman" w:cs="Times New Roman"/>
          <w:iCs/>
          <w:sz w:val="24"/>
          <w:szCs w:val="24"/>
          <w:lang w:val="es-UY"/>
        </w:rPr>
        <w:t>,</w:t>
      </w:r>
      <w:r>
        <w:rPr>
          <w:rFonts w:ascii="Times New Roman" w:hAnsi="Times New Roman" w:cs="Times New Roman"/>
          <w:iCs/>
          <w:sz w:val="24"/>
          <w:szCs w:val="24"/>
          <w:lang w:val="es-UY"/>
        </w:rPr>
        <w:t xml:space="preserve"> que este es un momento que todos esperábamos. Se trabajó mucho en este presupuesto, resaltar la labor de todos los compañeros de los tres partidos.</w:t>
      </w:r>
      <w:r w:rsidR="0067355B">
        <w:rPr>
          <w:rFonts w:ascii="Times New Roman" w:hAnsi="Times New Roman" w:cs="Times New Roman"/>
          <w:iCs/>
          <w:sz w:val="24"/>
          <w:szCs w:val="24"/>
          <w:lang w:val="es-UY"/>
        </w:rPr>
        <w:t xml:space="preserve"> </w:t>
      </w:r>
      <w:r>
        <w:rPr>
          <w:rFonts w:ascii="Times New Roman" w:hAnsi="Times New Roman" w:cs="Times New Roman"/>
          <w:iCs/>
          <w:sz w:val="24"/>
          <w:szCs w:val="24"/>
          <w:lang w:val="es-UY"/>
        </w:rPr>
        <w:t>Como decía el edil Juan Pablo Rocca, hay presupuesto.</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Queremos, como bien decía el edil Bonet, que de aquí en adelante todas las promesas realizadas y todas las esperanzas puestas en este gobierno departamental se puedan ver traducidas en este presupuesto.</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 xml:space="preserve">Esperemos que las promesas se cumplan. Hay muchos sectores de la sociedad, muchos barrios que están esperando que lo plasmado en el presupuesto se vuelva realidad. </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lastRenderedPageBreak/>
        <w:tab/>
        <w:t xml:space="preserve">Confiamos, como bien decía el edil Bonet, que la bancada oficialista sea uno más en el momento de repasar, de cuestionar, </w:t>
      </w:r>
      <w:r w:rsidR="00096043">
        <w:rPr>
          <w:rFonts w:ascii="Times New Roman" w:hAnsi="Times New Roman" w:cs="Times New Roman"/>
          <w:iCs/>
          <w:sz w:val="24"/>
          <w:szCs w:val="24"/>
          <w:lang w:val="es-UY"/>
        </w:rPr>
        <w:t>y</w:t>
      </w:r>
      <w:r>
        <w:rPr>
          <w:rFonts w:ascii="Times New Roman" w:hAnsi="Times New Roman" w:cs="Times New Roman"/>
          <w:iCs/>
          <w:sz w:val="24"/>
          <w:szCs w:val="24"/>
          <w:lang w:val="es-UY"/>
        </w:rPr>
        <w:t xml:space="preserve"> cuando vengan los problemas aquí a esta sala se puedan tratar, controlar, criticar, y hacer todo lo que deba hacerse desde el legislativo con respecto a la labor del ejecutivo.</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 xml:space="preserve">Queda mucho camino por recorrer, este es el comienzo. </w:t>
      </w:r>
    </w:p>
    <w:p w:rsidR="00A73AB7"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Me quedo con lo bueno, que fue</w:t>
      </w:r>
      <w:r w:rsidR="00C37050">
        <w:rPr>
          <w:rFonts w:ascii="Times New Roman" w:hAnsi="Times New Roman" w:cs="Times New Roman"/>
          <w:iCs/>
          <w:sz w:val="24"/>
          <w:szCs w:val="24"/>
          <w:lang w:val="es-UY"/>
        </w:rPr>
        <w:t>ron</w:t>
      </w:r>
      <w:r>
        <w:rPr>
          <w:rFonts w:ascii="Times New Roman" w:hAnsi="Times New Roman" w:cs="Times New Roman"/>
          <w:iCs/>
          <w:sz w:val="24"/>
          <w:szCs w:val="24"/>
          <w:lang w:val="es-UY"/>
        </w:rPr>
        <w:t xml:space="preserve"> las jornadas largas que tuvimos de la Integrada, de buena relación ente todos los compañeros ediles, que este sea el camino, quedan otros: el presupuesto de la junta, queda l</w:t>
      </w:r>
      <w:r w:rsidR="00096043">
        <w:rPr>
          <w:rFonts w:ascii="Times New Roman" w:hAnsi="Times New Roman" w:cs="Times New Roman"/>
          <w:iCs/>
          <w:sz w:val="24"/>
          <w:szCs w:val="24"/>
          <w:lang w:val="es-UY"/>
        </w:rPr>
        <w:t>a</w:t>
      </w:r>
      <w:r>
        <w:rPr>
          <w:rFonts w:ascii="Times New Roman" w:hAnsi="Times New Roman" w:cs="Times New Roman"/>
          <w:iCs/>
          <w:sz w:val="24"/>
          <w:szCs w:val="24"/>
          <w:lang w:val="es-UY"/>
        </w:rPr>
        <w:t xml:space="preserve"> rendición de cuentas, temas importantes y que nos van a seguir viendo, a la mayoría de los que integramos la comisión de </w:t>
      </w:r>
      <w:r w:rsidR="00C37050">
        <w:rPr>
          <w:rFonts w:ascii="Times New Roman" w:hAnsi="Times New Roman" w:cs="Times New Roman"/>
          <w:iCs/>
          <w:sz w:val="24"/>
          <w:szCs w:val="24"/>
          <w:lang w:val="es-UY"/>
        </w:rPr>
        <w:t>H</w:t>
      </w:r>
      <w:r>
        <w:rPr>
          <w:rFonts w:ascii="Times New Roman" w:hAnsi="Times New Roman" w:cs="Times New Roman"/>
          <w:iCs/>
          <w:sz w:val="24"/>
          <w:szCs w:val="24"/>
          <w:lang w:val="es-UY"/>
        </w:rPr>
        <w:t xml:space="preserve">acienda y </w:t>
      </w:r>
      <w:r w:rsidR="00C37050">
        <w:rPr>
          <w:rFonts w:ascii="Times New Roman" w:hAnsi="Times New Roman" w:cs="Times New Roman"/>
          <w:iCs/>
          <w:sz w:val="24"/>
          <w:szCs w:val="24"/>
          <w:lang w:val="es-UY"/>
        </w:rPr>
        <w:t>L</w:t>
      </w:r>
      <w:r>
        <w:rPr>
          <w:rFonts w:ascii="Times New Roman" w:hAnsi="Times New Roman" w:cs="Times New Roman"/>
          <w:iCs/>
          <w:sz w:val="24"/>
          <w:szCs w:val="24"/>
          <w:lang w:val="es-UY"/>
        </w:rPr>
        <w:t>egislación</w:t>
      </w:r>
      <w:r w:rsidR="00A73AB7">
        <w:rPr>
          <w:rFonts w:ascii="Times New Roman" w:hAnsi="Times New Roman" w:cs="Times New Roman"/>
          <w:iCs/>
          <w:sz w:val="24"/>
          <w:szCs w:val="24"/>
          <w:lang w:val="es-UY"/>
        </w:rPr>
        <w:t>,</w:t>
      </w:r>
      <w:r>
        <w:rPr>
          <w:rFonts w:ascii="Times New Roman" w:hAnsi="Times New Roman" w:cs="Times New Roman"/>
          <w:iCs/>
          <w:sz w:val="24"/>
          <w:szCs w:val="24"/>
          <w:lang w:val="es-UY"/>
        </w:rPr>
        <w:t xml:space="preserve"> en este camino. Esperemos que este sea el comienzo</w:t>
      </w:r>
      <w:r w:rsidR="00C37050">
        <w:rPr>
          <w:rFonts w:ascii="Times New Roman" w:hAnsi="Times New Roman" w:cs="Times New Roman"/>
          <w:iCs/>
          <w:sz w:val="24"/>
          <w:szCs w:val="24"/>
          <w:lang w:val="es-UY"/>
        </w:rPr>
        <w:t>.</w:t>
      </w:r>
    </w:p>
    <w:p w:rsidR="00D206D1" w:rsidRDefault="00A73AB7"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r>
      <w:r w:rsidR="00C37050">
        <w:rPr>
          <w:rFonts w:ascii="Times New Roman" w:hAnsi="Times New Roman" w:cs="Times New Roman"/>
          <w:iCs/>
          <w:sz w:val="24"/>
          <w:szCs w:val="24"/>
          <w:lang w:val="es-UY"/>
        </w:rPr>
        <w:t>Y</w:t>
      </w:r>
      <w:r w:rsidR="00D206D1">
        <w:rPr>
          <w:rFonts w:ascii="Times New Roman" w:hAnsi="Times New Roman" w:cs="Times New Roman"/>
          <w:iCs/>
          <w:sz w:val="24"/>
          <w:szCs w:val="24"/>
          <w:lang w:val="es-UY"/>
        </w:rPr>
        <w:t xml:space="preserve"> desde mi bancada estaremos acompañando esta aprobación y que por fin tenga un presupuesto el ejecutivo para empezar a trabajar.</w:t>
      </w:r>
    </w:p>
    <w:p w:rsidR="00D206D1" w:rsidRDefault="00D206D1" w:rsidP="00D206D1">
      <w:pPr>
        <w:tabs>
          <w:tab w:val="left" w:pos="1418"/>
        </w:tabs>
        <w:spacing w:after="0" w:line="360" w:lineRule="auto"/>
        <w:jc w:val="both"/>
        <w:rPr>
          <w:rFonts w:ascii="Times New Roman" w:hAnsi="Times New Roman" w:cs="Times New Roman"/>
          <w:iCs/>
          <w:sz w:val="24"/>
          <w:szCs w:val="24"/>
          <w:lang w:val="es-UY"/>
        </w:rPr>
      </w:pPr>
      <w:r>
        <w:rPr>
          <w:rFonts w:ascii="Times New Roman" w:hAnsi="Times New Roman" w:cs="Times New Roman"/>
          <w:iCs/>
          <w:sz w:val="24"/>
          <w:szCs w:val="24"/>
          <w:lang w:val="es-UY"/>
        </w:rPr>
        <w:tab/>
        <w:t xml:space="preserve">Muchas gracias.  </w:t>
      </w:r>
    </w:p>
    <w:p w:rsidR="003142E7" w:rsidRDefault="00390935"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390935" w:rsidRDefault="00390935"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Carlos Rey.</w:t>
      </w:r>
    </w:p>
    <w:p w:rsidR="00390935" w:rsidRDefault="00390935"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Muchas gracias, señora presidenta. Buenas noches a todos los presentes.</w:t>
      </w:r>
    </w:p>
    <w:p w:rsidR="00390935" w:rsidRDefault="00D86266"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principio, sumarme al reconocimiento que hicieron los ediles de los tres partidos, felicitar a la comisión Integrada por el trabajo, la cual no integro, simplemente asistí en algunas como observador. Felicitarlos e instarlos </w:t>
      </w:r>
      <w:r w:rsidR="00185D47">
        <w:rPr>
          <w:rFonts w:ascii="Times New Roman" w:hAnsi="Times New Roman" w:cs="Times New Roman"/>
          <w:sz w:val="24"/>
          <w:szCs w:val="24"/>
        </w:rPr>
        <w:t xml:space="preserve">a </w:t>
      </w:r>
      <w:r>
        <w:rPr>
          <w:rFonts w:ascii="Times New Roman" w:hAnsi="Times New Roman" w:cs="Times New Roman"/>
          <w:sz w:val="24"/>
          <w:szCs w:val="24"/>
        </w:rPr>
        <w:t>que en lo sucesivo se siga</w:t>
      </w:r>
      <w:r w:rsidR="00C561CB">
        <w:rPr>
          <w:rFonts w:ascii="Times New Roman" w:hAnsi="Times New Roman" w:cs="Times New Roman"/>
          <w:sz w:val="24"/>
          <w:szCs w:val="24"/>
        </w:rPr>
        <w:t>n</w:t>
      </w:r>
      <w:r>
        <w:rPr>
          <w:rFonts w:ascii="Times New Roman" w:hAnsi="Times New Roman" w:cs="Times New Roman"/>
          <w:sz w:val="24"/>
          <w:szCs w:val="24"/>
        </w:rPr>
        <w:t xml:space="preserve"> viendo muchas de esas instancias.</w:t>
      </w:r>
    </w:p>
    <w:p w:rsidR="00D86266" w:rsidRDefault="00D86266"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Respecto a lo que vamos a pasar a votar ahora, me surge una duda y quizás el señor secretario letrado pueda evacuarla. Refiere a que en la observación que hace el Tribunal de Cuentas respecto a la vigencia</w:t>
      </w:r>
      <w:r w:rsidR="003B229E">
        <w:rPr>
          <w:rFonts w:ascii="Times New Roman" w:hAnsi="Times New Roman" w:cs="Times New Roman"/>
          <w:sz w:val="24"/>
          <w:szCs w:val="24"/>
        </w:rPr>
        <w:t>,</w:t>
      </w:r>
      <w:r>
        <w:rPr>
          <w:rFonts w:ascii="Times New Roman" w:hAnsi="Times New Roman" w:cs="Times New Roman"/>
          <w:sz w:val="24"/>
          <w:szCs w:val="24"/>
        </w:rPr>
        <w:t xml:space="preserve"> dice que debería decir</w:t>
      </w:r>
      <w:r w:rsidR="00185D47">
        <w:rPr>
          <w:rFonts w:ascii="Times New Roman" w:hAnsi="Times New Roman" w:cs="Times New Roman"/>
          <w:sz w:val="24"/>
          <w:szCs w:val="24"/>
        </w:rPr>
        <w:t>:</w:t>
      </w:r>
      <w:r>
        <w:rPr>
          <w:rFonts w:ascii="Times New Roman" w:hAnsi="Times New Roman" w:cs="Times New Roman"/>
          <w:sz w:val="24"/>
          <w:szCs w:val="24"/>
        </w:rPr>
        <w:t xml:space="preserve"> que lo</w:t>
      </w:r>
      <w:r w:rsidR="00BC42FC">
        <w:rPr>
          <w:rFonts w:ascii="Times New Roman" w:hAnsi="Times New Roman" w:cs="Times New Roman"/>
          <w:sz w:val="24"/>
          <w:szCs w:val="24"/>
        </w:rPr>
        <w:t>s</w:t>
      </w:r>
      <w:r>
        <w:rPr>
          <w:rFonts w:ascii="Times New Roman" w:hAnsi="Times New Roman" w:cs="Times New Roman"/>
          <w:sz w:val="24"/>
          <w:szCs w:val="24"/>
        </w:rPr>
        <w:t xml:space="preserve"> decretos que quedan como definitivos serán obligatorios después de diez días de publicado en el Diario Oficial debiéndose publicar además en dos periódico</w:t>
      </w:r>
      <w:r w:rsidR="003B229E">
        <w:rPr>
          <w:rFonts w:ascii="Times New Roman" w:hAnsi="Times New Roman" w:cs="Times New Roman"/>
          <w:sz w:val="24"/>
          <w:szCs w:val="24"/>
        </w:rPr>
        <w:t>s</w:t>
      </w:r>
      <w:r>
        <w:rPr>
          <w:rFonts w:ascii="Times New Roman" w:hAnsi="Times New Roman" w:cs="Times New Roman"/>
          <w:sz w:val="24"/>
          <w:szCs w:val="24"/>
        </w:rPr>
        <w:t xml:space="preserve"> del departamento e ingresarse en el Registro Nacional de Leyes y Decretos. Sin embargo, leo acá, donde dice “La Junta Departamental de Salto, Decreta: Aprobar definitivamente el presupuesto…”, y después, más adelante donde dice: “En cumplimiento de la observación –toma esa observación-…, pero dice</w:t>
      </w:r>
      <w:r w:rsidR="003B229E">
        <w:rPr>
          <w:rFonts w:ascii="Times New Roman" w:hAnsi="Times New Roman" w:cs="Times New Roman"/>
          <w:sz w:val="24"/>
          <w:szCs w:val="24"/>
        </w:rPr>
        <w:t>:</w:t>
      </w:r>
      <w:r>
        <w:rPr>
          <w:rFonts w:ascii="Times New Roman" w:hAnsi="Times New Roman" w:cs="Times New Roman"/>
          <w:sz w:val="24"/>
          <w:szCs w:val="24"/>
        </w:rPr>
        <w:t xml:space="preserve"> …serán obligatorias después de diez </w:t>
      </w:r>
      <w:r>
        <w:rPr>
          <w:rFonts w:ascii="Times New Roman" w:hAnsi="Times New Roman" w:cs="Times New Roman"/>
          <w:sz w:val="24"/>
          <w:szCs w:val="24"/>
        </w:rPr>
        <w:lastRenderedPageBreak/>
        <w:t>días de la publicación en el Diario Oficial, excepto los casos en que se establezca expresamente una fecha posterior”.</w:t>
      </w:r>
    </w:p>
    <w:p w:rsidR="00D86266" w:rsidRDefault="00D86266"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 sea, no hace referencia a la publicación en dos diarios ni en el </w:t>
      </w:r>
      <w:r w:rsidR="00185D47">
        <w:rPr>
          <w:rFonts w:ascii="Times New Roman" w:hAnsi="Times New Roman" w:cs="Times New Roman"/>
          <w:sz w:val="24"/>
          <w:szCs w:val="24"/>
        </w:rPr>
        <w:t>ingreso</w:t>
      </w:r>
      <w:r>
        <w:rPr>
          <w:rFonts w:ascii="Times New Roman" w:hAnsi="Times New Roman" w:cs="Times New Roman"/>
          <w:sz w:val="24"/>
          <w:szCs w:val="24"/>
        </w:rPr>
        <w:t xml:space="preserve"> al Registro Nacional de Leyes y Decretos; si bien considero que la intendencia, por supuesto, va a publicar quizás en más de dos diarios locales, como el Tribunal de Cuentas a texto expreso y taxativamente menciona que eso debería figurar en el presupuesto y como no está figurando la parte de los dos diarios y el registro</w:t>
      </w:r>
      <w:r w:rsidR="00185D47">
        <w:rPr>
          <w:rFonts w:ascii="Times New Roman" w:hAnsi="Times New Roman" w:cs="Times New Roman"/>
          <w:sz w:val="24"/>
          <w:szCs w:val="24"/>
        </w:rPr>
        <w:t>,</w:t>
      </w:r>
      <w:r>
        <w:rPr>
          <w:rFonts w:ascii="Times New Roman" w:hAnsi="Times New Roman" w:cs="Times New Roman"/>
          <w:sz w:val="24"/>
          <w:szCs w:val="24"/>
        </w:rPr>
        <w:t xml:space="preserve"> es que tengo la duda si no debería agregarse al Artículo 4 esa parte que estaría faltando.</w:t>
      </w:r>
    </w:p>
    <w:p w:rsidR="00D86266" w:rsidRDefault="00D86266"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Nada más, gracias.</w:t>
      </w:r>
    </w:p>
    <w:p w:rsidR="00D86266" w:rsidRDefault="00484C19"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Le damos la palabra al señor secretario letrado.</w:t>
      </w:r>
    </w:p>
    <w:p w:rsidR="00484C19" w:rsidRDefault="00484C19"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LETRADO.- </w:t>
      </w:r>
      <w:r w:rsidR="00535311">
        <w:rPr>
          <w:rFonts w:ascii="Times New Roman" w:hAnsi="Times New Roman" w:cs="Times New Roman"/>
          <w:sz w:val="24"/>
          <w:szCs w:val="24"/>
        </w:rPr>
        <w:t>E</w:t>
      </w:r>
      <w:r w:rsidR="00185D47">
        <w:rPr>
          <w:rFonts w:ascii="Times New Roman" w:hAnsi="Times New Roman" w:cs="Times New Roman"/>
          <w:sz w:val="24"/>
          <w:szCs w:val="24"/>
        </w:rPr>
        <w:t>n realidad, e</w:t>
      </w:r>
      <w:r w:rsidR="00535311">
        <w:rPr>
          <w:rFonts w:ascii="Times New Roman" w:hAnsi="Times New Roman" w:cs="Times New Roman"/>
          <w:sz w:val="24"/>
          <w:szCs w:val="24"/>
        </w:rPr>
        <w:t>l inciso 1</w:t>
      </w:r>
      <w:r w:rsidR="00F00877">
        <w:rPr>
          <w:rFonts w:ascii="Times New Roman" w:hAnsi="Times New Roman" w:cs="Times New Roman"/>
          <w:sz w:val="24"/>
          <w:szCs w:val="24"/>
        </w:rPr>
        <w:t>)</w:t>
      </w:r>
      <w:r w:rsidR="00535311">
        <w:rPr>
          <w:rFonts w:ascii="Times New Roman" w:hAnsi="Times New Roman" w:cs="Times New Roman"/>
          <w:sz w:val="24"/>
          <w:szCs w:val="24"/>
        </w:rPr>
        <w:t xml:space="preserve"> del Artículo 299 refiere para que sea obligatorio el decreto </w:t>
      </w:r>
      <w:r w:rsidR="00137541">
        <w:rPr>
          <w:rFonts w:ascii="Times New Roman" w:hAnsi="Times New Roman" w:cs="Times New Roman"/>
          <w:sz w:val="24"/>
          <w:szCs w:val="24"/>
        </w:rPr>
        <w:t xml:space="preserve">con </w:t>
      </w:r>
      <w:r w:rsidR="00535311">
        <w:rPr>
          <w:rFonts w:ascii="Times New Roman" w:hAnsi="Times New Roman" w:cs="Times New Roman"/>
          <w:sz w:val="24"/>
          <w:szCs w:val="24"/>
        </w:rPr>
        <w:t xml:space="preserve">respecto al pago de los tributos o con respecto al tema tributos, después de diez días </w:t>
      </w:r>
      <w:r w:rsidR="000957EB">
        <w:rPr>
          <w:rFonts w:ascii="Times New Roman" w:hAnsi="Times New Roman" w:cs="Times New Roman"/>
          <w:sz w:val="24"/>
          <w:szCs w:val="24"/>
        </w:rPr>
        <w:t xml:space="preserve">de </w:t>
      </w:r>
      <w:r w:rsidR="00535311">
        <w:rPr>
          <w:rFonts w:ascii="Times New Roman" w:hAnsi="Times New Roman" w:cs="Times New Roman"/>
          <w:sz w:val="24"/>
          <w:szCs w:val="24"/>
        </w:rPr>
        <w:t>publicado en el Diario Oficial. O sea, la obligatoriedad del decreto es a partir de los diez días de publicado en el Diario Oficial. Indudablemente que también se debe publicar además, por lo menos, en dos periódicos del departamento; pero la obligatoriedad del decreto es a partir de los diez días del Diario Oficial.</w:t>
      </w:r>
    </w:p>
    <w:p w:rsidR="00535311" w:rsidRDefault="0053531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Aclarada la consulta por el asesor, ponemos en consideración en general.</w:t>
      </w:r>
    </w:p>
    <w:p w:rsidR="00535311" w:rsidRDefault="0053531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Disculpe, presidenta, tengo una consulta también.</w:t>
      </w:r>
    </w:p>
    <w:p w:rsidR="00535311" w:rsidRDefault="0053531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Martín Burutarán.</w:t>
      </w:r>
    </w:p>
    <w:p w:rsidR="00535311" w:rsidRDefault="0053531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w:t>
      </w:r>
      <w:r w:rsidR="002C36F1">
        <w:rPr>
          <w:rFonts w:ascii="Times New Roman" w:hAnsi="Times New Roman" w:cs="Times New Roman"/>
          <w:sz w:val="24"/>
          <w:szCs w:val="24"/>
        </w:rPr>
        <w:t>Gracias, señora presidenta.</w:t>
      </w:r>
    </w:p>
    <w:p w:rsidR="002C36F1" w:rsidRDefault="002C36F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Ayer en la comisión cuando se redactaba como quedaría el Artículo 4, es tal cual como está acá, pero inmediatamente después en el repartido aparece Capítulo I, y aparece el primer artículo del presupuesto, no sé por qué aparece eso en el repartido, estaba tratando de encontrar el contexto, porque en realidad lo que estamos modificando</w:t>
      </w:r>
      <w:r w:rsidR="00732F09">
        <w:rPr>
          <w:rFonts w:ascii="Times New Roman" w:hAnsi="Times New Roman" w:cs="Times New Roman"/>
          <w:sz w:val="24"/>
          <w:szCs w:val="24"/>
        </w:rPr>
        <w:t xml:space="preserve"> es</w:t>
      </w:r>
      <w:r>
        <w:rPr>
          <w:rFonts w:ascii="Times New Roman" w:hAnsi="Times New Roman" w:cs="Times New Roman"/>
          <w:sz w:val="24"/>
          <w:szCs w:val="24"/>
        </w:rPr>
        <w:t xml:space="preserve"> el cuarto artículo del presupuesto de acuerdo a lo que vimos en la comisión.</w:t>
      </w:r>
    </w:p>
    <w:p w:rsidR="002C36F1" w:rsidRDefault="002C36F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 sé si corresponde que esté </w:t>
      </w:r>
      <w:r w:rsidR="00151A61">
        <w:rPr>
          <w:rFonts w:ascii="Times New Roman" w:hAnsi="Times New Roman" w:cs="Times New Roman"/>
          <w:sz w:val="24"/>
          <w:szCs w:val="24"/>
        </w:rPr>
        <w:t>esa parte que dice Capítulo I.</w:t>
      </w:r>
    </w:p>
    <w:p w:rsidR="00151A61" w:rsidRDefault="00151A6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Gracias.</w:t>
      </w:r>
    </w:p>
    <w:p w:rsidR="00151A61" w:rsidRDefault="00151A6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Para aclarar esa consulta, le damos la palabra al señor secretario letrado.</w:t>
      </w:r>
    </w:p>
    <w:p w:rsidR="00151A61" w:rsidRDefault="00151A61"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LETRADO.- </w:t>
      </w:r>
      <w:r w:rsidR="00A41DE8">
        <w:rPr>
          <w:rFonts w:ascii="Times New Roman" w:hAnsi="Times New Roman" w:cs="Times New Roman"/>
          <w:sz w:val="24"/>
          <w:szCs w:val="24"/>
        </w:rPr>
        <w:t>En la realidad estaba todo el decreto ahí</w:t>
      </w:r>
      <w:r w:rsidR="004124FA">
        <w:rPr>
          <w:rFonts w:ascii="Times New Roman" w:hAnsi="Times New Roman" w:cs="Times New Roman"/>
          <w:sz w:val="24"/>
          <w:szCs w:val="24"/>
        </w:rPr>
        <w:t>,</w:t>
      </w:r>
      <w:r w:rsidR="00A41DE8">
        <w:rPr>
          <w:rFonts w:ascii="Times New Roman" w:hAnsi="Times New Roman" w:cs="Times New Roman"/>
          <w:sz w:val="24"/>
          <w:szCs w:val="24"/>
        </w:rPr>
        <w:t xml:space="preserve"> lo que se decidió a efectos del repartido </w:t>
      </w:r>
      <w:r w:rsidR="004124FA">
        <w:rPr>
          <w:rFonts w:ascii="Times New Roman" w:hAnsi="Times New Roman" w:cs="Times New Roman"/>
          <w:sz w:val="24"/>
          <w:szCs w:val="24"/>
        </w:rPr>
        <w:t>-</w:t>
      </w:r>
      <w:r w:rsidR="00A41DE8">
        <w:rPr>
          <w:rFonts w:ascii="Times New Roman" w:hAnsi="Times New Roman" w:cs="Times New Roman"/>
          <w:sz w:val="24"/>
          <w:szCs w:val="24"/>
        </w:rPr>
        <w:t>porque si no era un volumen muy grande de hojas que había que imprimir</w:t>
      </w:r>
      <w:r w:rsidR="004124FA">
        <w:rPr>
          <w:rFonts w:ascii="Times New Roman" w:hAnsi="Times New Roman" w:cs="Times New Roman"/>
          <w:sz w:val="24"/>
          <w:szCs w:val="24"/>
        </w:rPr>
        <w:t>-</w:t>
      </w:r>
      <w:r w:rsidR="00A41DE8">
        <w:rPr>
          <w:rFonts w:ascii="Times New Roman" w:hAnsi="Times New Roman" w:cs="Times New Roman"/>
          <w:sz w:val="24"/>
          <w:szCs w:val="24"/>
        </w:rPr>
        <w:t xml:space="preserve"> </w:t>
      </w:r>
      <w:r w:rsidR="004124FA">
        <w:rPr>
          <w:rFonts w:ascii="Times New Roman" w:hAnsi="Times New Roman" w:cs="Times New Roman"/>
          <w:sz w:val="24"/>
          <w:szCs w:val="24"/>
        </w:rPr>
        <w:t xml:space="preserve">fue </w:t>
      </w:r>
      <w:r w:rsidR="00A41DE8">
        <w:rPr>
          <w:rFonts w:ascii="Times New Roman" w:hAnsi="Times New Roman" w:cs="Times New Roman"/>
          <w:sz w:val="24"/>
          <w:szCs w:val="24"/>
        </w:rPr>
        <w:t xml:space="preserve">imprimir la primera parte. </w:t>
      </w:r>
    </w:p>
    <w:p w:rsidR="00A41DE8" w:rsidRDefault="00A41DE8"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que surge a continuación, </w:t>
      </w:r>
      <w:r w:rsidR="00197C2F">
        <w:rPr>
          <w:rFonts w:ascii="Times New Roman" w:hAnsi="Times New Roman" w:cs="Times New Roman"/>
          <w:sz w:val="24"/>
          <w:szCs w:val="24"/>
        </w:rPr>
        <w:t>después</w:t>
      </w:r>
      <w:r>
        <w:rPr>
          <w:rFonts w:ascii="Times New Roman" w:hAnsi="Times New Roman" w:cs="Times New Roman"/>
          <w:sz w:val="24"/>
          <w:szCs w:val="24"/>
        </w:rPr>
        <w:t xml:space="preserve"> del Artículo Único, es todo el decreto de presupuesto que es tal cual estaba, con la única modificación del Artículo 4. Esa fue la razón.</w:t>
      </w:r>
    </w:p>
    <w:p w:rsidR="00A41DE8"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Saldadas la dudas y hechas las aclaraciones, pasamos a considerar la modificación en general.</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Único.</w:t>
      </w:r>
    </w:p>
    <w:p w:rsidR="00197C2F" w:rsidRDefault="00197C2F" w:rsidP="00197C2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97C2F" w:rsidRDefault="00197C2F" w:rsidP="00197C2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Siguiendo con el orden del día, pasamos al punto:</w:t>
      </w:r>
    </w:p>
    <w:p w:rsidR="00197C2F" w:rsidRPr="00197C2F" w:rsidRDefault="00197C2F" w:rsidP="00197C2F">
      <w:pPr>
        <w:spacing w:after="0" w:line="360" w:lineRule="auto"/>
        <w:ind w:firstLine="1418"/>
        <w:jc w:val="both"/>
        <w:rPr>
          <w:rFonts w:ascii="Times New Roman" w:hAnsi="Times New Roman" w:cs="Times New Roman"/>
          <w:b/>
          <w:sz w:val="24"/>
          <w:szCs w:val="24"/>
        </w:rPr>
      </w:pPr>
      <w:r w:rsidRPr="00197C2F">
        <w:rPr>
          <w:rFonts w:ascii="Times New Roman" w:hAnsi="Times New Roman" w:cs="Times New Roman"/>
          <w:b/>
          <w:sz w:val="24"/>
          <w:szCs w:val="24"/>
        </w:rPr>
        <w:t xml:space="preserve">PROYECTO DE DECRETO DECLARANDO DE INTERÉS </w:t>
      </w:r>
      <w:r w:rsidRPr="00197C2F">
        <w:rPr>
          <w:rFonts w:ascii="Times New Roman" w:hAnsi="Times New Roman" w:cs="Times New Roman"/>
          <w:b/>
          <w:sz w:val="24"/>
          <w:szCs w:val="24"/>
        </w:rPr>
        <w:br/>
      </w:r>
      <w:r w:rsidRPr="00197C2F">
        <w:rPr>
          <w:rFonts w:ascii="Times New Roman" w:hAnsi="Times New Roman" w:cs="Times New Roman"/>
          <w:b/>
          <w:sz w:val="24"/>
          <w:szCs w:val="24"/>
        </w:rPr>
        <w:tab/>
      </w:r>
      <w:r>
        <w:rPr>
          <w:rFonts w:ascii="Times New Roman" w:hAnsi="Times New Roman" w:cs="Times New Roman"/>
          <w:b/>
          <w:sz w:val="24"/>
          <w:szCs w:val="24"/>
        </w:rPr>
        <w:tab/>
      </w:r>
      <w:r w:rsidRPr="00197C2F">
        <w:rPr>
          <w:rFonts w:ascii="Times New Roman" w:hAnsi="Times New Roman" w:cs="Times New Roman"/>
          <w:b/>
          <w:sz w:val="24"/>
          <w:szCs w:val="24"/>
        </w:rPr>
        <w:t xml:space="preserve">DEPARTAMENTAL LA “30° SEMANA DEL CORAZÓN”. </w:t>
      </w:r>
      <w:r w:rsidRPr="00197C2F">
        <w:rPr>
          <w:rFonts w:ascii="Times New Roman" w:hAnsi="Times New Roman" w:cs="Times New Roman"/>
          <w:b/>
          <w:sz w:val="24"/>
          <w:szCs w:val="24"/>
        </w:rPr>
        <w:br/>
      </w:r>
      <w:r w:rsidRPr="00197C2F">
        <w:rPr>
          <w:rFonts w:ascii="Times New Roman" w:hAnsi="Times New Roman" w:cs="Times New Roman"/>
          <w:b/>
          <w:sz w:val="24"/>
          <w:szCs w:val="24"/>
        </w:rPr>
        <w:tab/>
      </w:r>
      <w:r>
        <w:rPr>
          <w:rFonts w:ascii="Times New Roman" w:hAnsi="Times New Roman" w:cs="Times New Roman"/>
          <w:b/>
          <w:sz w:val="24"/>
          <w:szCs w:val="24"/>
        </w:rPr>
        <w:tab/>
      </w:r>
      <w:r w:rsidRPr="00197C2F">
        <w:rPr>
          <w:rFonts w:ascii="Times New Roman" w:hAnsi="Times New Roman" w:cs="Times New Roman"/>
          <w:b/>
          <w:sz w:val="24"/>
          <w:szCs w:val="24"/>
        </w:rPr>
        <w:t xml:space="preserve">(ASUNTO N.° 433/2021). </w:t>
      </w:r>
    </w:p>
    <w:p w:rsidR="00197C2F" w:rsidRDefault="00197C2F" w:rsidP="00197C2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197C2F" w:rsidRDefault="00197C2F" w:rsidP="00197C2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97C2F" w:rsidRDefault="00197C2F" w:rsidP="00197C2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 para fundamentar.</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p>
    <w:p w:rsidR="00197C2F" w:rsidRDefault="00197C2F" w:rsidP="003142E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presidenta, desde el momento que la Dra. Rosa Blanco nos pidió una reunión para plantearnos el tema de la Semana del Corazón y las actividades que tenían pensado hacer en el futuro, tomamos con mucha responsabilidad el tema por la comisión de Salud, Higiene y Medio Ambiente, llamando en esos días siguientes a la doctora a una sesión extraordinaria</w:t>
      </w:r>
      <w:r w:rsidR="00ED1079">
        <w:rPr>
          <w:rFonts w:ascii="Times New Roman" w:hAnsi="Times New Roman" w:cs="Times New Roman"/>
          <w:sz w:val="24"/>
          <w:szCs w:val="24"/>
        </w:rPr>
        <w:t xml:space="preserve"> de la comisión</w:t>
      </w:r>
      <w:r>
        <w:rPr>
          <w:rFonts w:ascii="Times New Roman" w:hAnsi="Times New Roman" w:cs="Times New Roman"/>
          <w:sz w:val="24"/>
          <w:szCs w:val="24"/>
        </w:rPr>
        <w:t>.</w:t>
      </w:r>
    </w:p>
    <w:p w:rsidR="00362F4E" w:rsidRPr="0014092D" w:rsidRDefault="00197C2F" w:rsidP="0061452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Para nosotros fue muy bueno</w:t>
      </w:r>
      <w:r w:rsidR="00BF3CC0">
        <w:rPr>
          <w:rFonts w:ascii="Times New Roman" w:hAnsi="Times New Roman" w:cs="Times New Roman"/>
          <w:sz w:val="24"/>
          <w:szCs w:val="24"/>
        </w:rPr>
        <w:t>,</w:t>
      </w:r>
      <w:r>
        <w:rPr>
          <w:rFonts w:ascii="Times New Roman" w:hAnsi="Times New Roman" w:cs="Times New Roman"/>
          <w:sz w:val="24"/>
          <w:szCs w:val="24"/>
        </w:rPr>
        <w:t xml:space="preserve"> porque siempre tenemos que estar llamando nosotros a los diferentes directores –directora de OSE, presidenta de OSE-, y que vengan de manera voluntaria a compartir lo que tenían pensado, creemos que es una buena señal del buen funcionamiento y seriedad que está teniendo este cuerpo; entonces, en la reunión de ayer propusimos declararlo de interés departamental porque las enfermedades cardiovasculares siguen siendo la principal</w:t>
      </w:r>
      <w:r w:rsidR="00614525">
        <w:rPr>
          <w:rFonts w:ascii="Times New Roman" w:hAnsi="Times New Roman" w:cs="Times New Roman"/>
          <w:sz w:val="24"/>
          <w:szCs w:val="24"/>
        </w:rPr>
        <w:t xml:space="preserve"> </w:t>
      </w:r>
      <w:r w:rsidR="00362F4E" w:rsidRPr="0014092D">
        <w:rPr>
          <w:rFonts w:ascii="Times New Roman" w:hAnsi="Times New Roman" w:cs="Times New Roman"/>
          <w:sz w:val="24"/>
          <w:szCs w:val="24"/>
        </w:rPr>
        <w:t xml:space="preserve">causa de muerte en el país, incluso superan al </w:t>
      </w:r>
      <w:r w:rsidR="00614525">
        <w:rPr>
          <w:rFonts w:ascii="Times New Roman" w:hAnsi="Times New Roman" w:cs="Times New Roman"/>
          <w:sz w:val="24"/>
          <w:szCs w:val="24"/>
        </w:rPr>
        <w:t>c</w:t>
      </w:r>
      <w:r w:rsidR="00362F4E" w:rsidRPr="0014092D">
        <w:rPr>
          <w:rFonts w:ascii="Times New Roman" w:hAnsi="Times New Roman" w:cs="Times New Roman"/>
          <w:sz w:val="24"/>
          <w:szCs w:val="24"/>
        </w:rPr>
        <w:t>ovid</w:t>
      </w:r>
      <w:r w:rsidR="00614525">
        <w:rPr>
          <w:rFonts w:ascii="Times New Roman" w:hAnsi="Times New Roman" w:cs="Times New Roman"/>
          <w:sz w:val="24"/>
          <w:szCs w:val="24"/>
        </w:rPr>
        <w:t>-</w:t>
      </w:r>
      <w:r w:rsidR="00362F4E" w:rsidRPr="0014092D">
        <w:rPr>
          <w:rFonts w:ascii="Times New Roman" w:hAnsi="Times New Roman" w:cs="Times New Roman"/>
          <w:sz w:val="24"/>
          <w:szCs w:val="24"/>
        </w:rPr>
        <w:t xml:space="preserve">19. Es nuestra intención acompañar toda la jornada, la inauguración, y seguir dando una mano y trabajando en las actividades que ellos proponen a futuro, que son las bicisendas con juegos, que se van a realizar los domingos en la mañana para que toda la población pueda por lo menos una vez por semana  hacer ejercicios, lo que sería muy favorable para el corazón, junto con unas charlas que van a dar sobre alimentación y todo ese tipo de cosas. Nos pareció que era más que suficiente como para declararlo de interés departamental. </w:t>
      </w:r>
    </w:p>
    <w:p w:rsidR="00362F4E" w:rsidRPr="0014092D" w:rsidRDefault="00362F4E" w:rsidP="00362F4E">
      <w:pPr>
        <w:spacing w:after="0" w:line="360" w:lineRule="auto"/>
        <w:ind w:firstLine="1418"/>
        <w:jc w:val="both"/>
        <w:rPr>
          <w:rFonts w:ascii="Times New Roman" w:hAnsi="Times New Roman" w:cs="Times New Roman"/>
          <w:sz w:val="24"/>
          <w:szCs w:val="24"/>
        </w:rPr>
      </w:pPr>
      <w:r w:rsidRPr="0014092D">
        <w:rPr>
          <w:rFonts w:ascii="Times New Roman" w:hAnsi="Times New Roman" w:cs="Times New Roman"/>
          <w:sz w:val="24"/>
          <w:szCs w:val="24"/>
        </w:rPr>
        <w:t xml:space="preserve">Muchas gracias, señora presidenta. </w:t>
      </w:r>
    </w:p>
    <w:p w:rsidR="00362F4E" w:rsidRPr="0014092D" w:rsidRDefault="00362F4E" w:rsidP="00362F4E">
      <w:pPr>
        <w:spacing w:after="0" w:line="360" w:lineRule="auto"/>
        <w:ind w:firstLine="1418"/>
        <w:jc w:val="both"/>
        <w:rPr>
          <w:rFonts w:ascii="Times New Roman" w:hAnsi="Times New Roman" w:cs="Times New Roman"/>
          <w:sz w:val="24"/>
          <w:szCs w:val="24"/>
        </w:rPr>
      </w:pPr>
      <w:r w:rsidRPr="0014092D">
        <w:rPr>
          <w:rFonts w:ascii="Times New Roman" w:hAnsi="Times New Roman" w:cs="Times New Roman"/>
          <w:sz w:val="24"/>
          <w:szCs w:val="24"/>
        </w:rPr>
        <w:t>SEÑORA PRESIDENTA.- Gracias, señor edil.</w:t>
      </w:r>
    </w:p>
    <w:p w:rsidR="00362F4E" w:rsidRPr="0014092D" w:rsidRDefault="00362F4E" w:rsidP="00362F4E">
      <w:pPr>
        <w:spacing w:after="0" w:line="360" w:lineRule="auto"/>
        <w:ind w:firstLine="1418"/>
        <w:jc w:val="both"/>
        <w:rPr>
          <w:rFonts w:ascii="Times New Roman" w:hAnsi="Times New Roman" w:cs="Times New Roman"/>
          <w:sz w:val="24"/>
          <w:szCs w:val="24"/>
        </w:rPr>
      </w:pPr>
      <w:r w:rsidRPr="0014092D">
        <w:rPr>
          <w:rFonts w:ascii="Times New Roman" w:hAnsi="Times New Roman" w:cs="Times New Roman"/>
          <w:sz w:val="24"/>
          <w:szCs w:val="24"/>
        </w:rPr>
        <w:t>Pasamos a votar en particular.</w:t>
      </w:r>
    </w:p>
    <w:p w:rsidR="00362F4E" w:rsidRDefault="00362F4E" w:rsidP="00362F4E">
      <w:pPr>
        <w:spacing w:after="0" w:line="360" w:lineRule="auto"/>
        <w:ind w:firstLine="1418"/>
        <w:jc w:val="both"/>
        <w:rPr>
          <w:rFonts w:ascii="Times New Roman" w:hAnsi="Times New Roman" w:cs="Times New Roman"/>
          <w:sz w:val="24"/>
          <w:szCs w:val="24"/>
        </w:rPr>
      </w:pPr>
      <w:r w:rsidRPr="0014092D">
        <w:rPr>
          <w:rFonts w:ascii="Times New Roman" w:hAnsi="Times New Roman" w:cs="Times New Roman"/>
          <w:sz w:val="24"/>
          <w:szCs w:val="24"/>
        </w:rPr>
        <w:t xml:space="preserve">Artículo 1º. </w:t>
      </w:r>
    </w:p>
    <w:p w:rsidR="00614525" w:rsidRPr="0014092D" w:rsidRDefault="00614525"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62F4E" w:rsidRDefault="00362F4E" w:rsidP="00362F4E">
      <w:pPr>
        <w:spacing w:after="0" w:line="360" w:lineRule="auto"/>
        <w:ind w:firstLine="1418"/>
        <w:jc w:val="both"/>
        <w:rPr>
          <w:rFonts w:ascii="Times New Roman" w:hAnsi="Times New Roman" w:cs="Times New Roman"/>
          <w:b/>
          <w:sz w:val="24"/>
          <w:szCs w:val="24"/>
        </w:rPr>
      </w:pPr>
      <w:r w:rsidRPr="0014092D">
        <w:rPr>
          <w:rFonts w:ascii="Times New Roman" w:hAnsi="Times New Roman" w:cs="Times New Roman"/>
          <w:sz w:val="24"/>
          <w:szCs w:val="24"/>
        </w:rPr>
        <w:t xml:space="preserve">Afirmativa. </w:t>
      </w:r>
      <w:r w:rsidRPr="0014092D">
        <w:rPr>
          <w:rFonts w:ascii="Times New Roman" w:hAnsi="Times New Roman" w:cs="Times New Roman"/>
          <w:b/>
          <w:sz w:val="24"/>
          <w:szCs w:val="24"/>
        </w:rPr>
        <w:t>UNANIMIDAD (29 en 29)</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BF3CC0">
        <w:rPr>
          <w:rFonts w:ascii="Times New Roman" w:hAnsi="Times New Roman" w:cs="Times New Roman"/>
          <w:sz w:val="24"/>
          <w:szCs w:val="24"/>
        </w:rPr>
        <w:t>A</w:t>
      </w:r>
      <w:r>
        <w:rPr>
          <w:rFonts w:ascii="Times New Roman" w:hAnsi="Times New Roman" w:cs="Times New Roman"/>
          <w:sz w:val="24"/>
          <w:szCs w:val="24"/>
        </w:rPr>
        <w:t xml:space="preserve">rtículo 2 º es de orden.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Siguiendo con el orden del día, el siguiente punto: </w:t>
      </w:r>
    </w:p>
    <w:p w:rsidR="00362F4E" w:rsidRPr="00A07D75" w:rsidRDefault="00362F4E" w:rsidP="000774D5">
      <w:pPr>
        <w:spacing w:after="0" w:line="360" w:lineRule="auto"/>
        <w:ind w:left="1416" w:firstLine="2"/>
        <w:jc w:val="both"/>
        <w:rPr>
          <w:rFonts w:ascii="Times New Roman" w:hAnsi="Times New Roman" w:cs="Times New Roman"/>
          <w:b/>
          <w:sz w:val="24"/>
          <w:szCs w:val="24"/>
        </w:rPr>
      </w:pPr>
      <w:r w:rsidRPr="00A07D75">
        <w:rPr>
          <w:rFonts w:ascii="Times New Roman" w:hAnsi="Times New Roman" w:cs="Times New Roman"/>
          <w:b/>
          <w:sz w:val="24"/>
          <w:szCs w:val="24"/>
        </w:rPr>
        <w:t xml:space="preserve">PROYECTO DE DECRETO DECLARANDO DE INTERÉS </w:t>
      </w:r>
      <w:r w:rsidRPr="00A07D75">
        <w:rPr>
          <w:rFonts w:ascii="Times New Roman" w:hAnsi="Times New Roman" w:cs="Times New Roman"/>
          <w:b/>
          <w:sz w:val="24"/>
          <w:szCs w:val="24"/>
        </w:rPr>
        <w:br/>
        <w:t xml:space="preserve">DEPARTAMENTAL LA UNIDAD DE </w:t>
      </w:r>
      <w:r w:rsidR="000774D5">
        <w:rPr>
          <w:rFonts w:ascii="Times New Roman" w:hAnsi="Times New Roman" w:cs="Times New Roman"/>
          <w:b/>
          <w:sz w:val="24"/>
          <w:szCs w:val="24"/>
        </w:rPr>
        <w:t xml:space="preserve">CAPACITACIÓN EN </w:t>
      </w:r>
      <w:r w:rsidRPr="00A07D75">
        <w:rPr>
          <w:rFonts w:ascii="Times New Roman" w:hAnsi="Times New Roman" w:cs="Times New Roman"/>
          <w:b/>
          <w:sz w:val="24"/>
          <w:szCs w:val="24"/>
        </w:rPr>
        <w:t xml:space="preserve">SOCORRISMO Y RESCATE A CARGO DEL SR. JULIO TEXEIRA. (MEDIA HORA PREVIA SR. SUPLENTE DE EDIL MATEO GULARTE - OFICIO </w:t>
      </w:r>
      <w:r w:rsidR="00910F47">
        <w:rPr>
          <w:rFonts w:ascii="Times New Roman" w:hAnsi="Times New Roman" w:cs="Times New Roman"/>
          <w:b/>
          <w:sz w:val="24"/>
          <w:szCs w:val="24"/>
        </w:rPr>
        <w:t xml:space="preserve"> </w:t>
      </w:r>
      <w:r w:rsidRPr="00A07D75">
        <w:rPr>
          <w:rFonts w:ascii="Times New Roman" w:hAnsi="Times New Roman" w:cs="Times New Roman"/>
          <w:b/>
          <w:sz w:val="24"/>
          <w:szCs w:val="24"/>
        </w:rPr>
        <w:t>N.° 8</w:t>
      </w:r>
      <w:r w:rsidR="00D65D4F">
        <w:rPr>
          <w:rFonts w:ascii="Times New Roman" w:hAnsi="Times New Roman" w:cs="Times New Roman"/>
          <w:b/>
          <w:sz w:val="24"/>
          <w:szCs w:val="24"/>
        </w:rPr>
        <w:t>73/</w:t>
      </w:r>
      <w:r w:rsidRPr="00A07D75">
        <w:rPr>
          <w:rFonts w:ascii="Times New Roman" w:hAnsi="Times New Roman" w:cs="Times New Roman"/>
          <w:b/>
          <w:sz w:val="24"/>
          <w:szCs w:val="24"/>
        </w:rPr>
        <w:t>2021).</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62F4E" w:rsidRDefault="00362F4E" w:rsidP="00362F4E">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 xml:space="preserve">UNANIMIDAD (29 en 29)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en particular.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Artículo 1º.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362F4E" w:rsidRDefault="00362F4E" w:rsidP="00362F4E">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62F4E" w:rsidRP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2º es de orden.</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Pido la palabra.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Mateo Gularte.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Agradezco a la Comisión de Salud que haya considerado mi petición. Me parece realmente importante </w:t>
      </w:r>
      <w:r w:rsidR="00A51A0F">
        <w:rPr>
          <w:rFonts w:ascii="Times New Roman" w:hAnsi="Times New Roman" w:cs="Times New Roman"/>
          <w:sz w:val="24"/>
          <w:szCs w:val="24"/>
        </w:rPr>
        <w:t xml:space="preserve"> </w:t>
      </w:r>
      <w:r>
        <w:rPr>
          <w:rFonts w:ascii="Times New Roman" w:hAnsi="Times New Roman" w:cs="Times New Roman"/>
          <w:sz w:val="24"/>
          <w:szCs w:val="24"/>
        </w:rPr>
        <w:t xml:space="preserve">-justamente, como ya lo había mencionado- este reconocimiento a la Unidad de </w:t>
      </w:r>
      <w:r w:rsidR="009C4529">
        <w:rPr>
          <w:rFonts w:ascii="Times New Roman" w:hAnsi="Times New Roman" w:cs="Times New Roman"/>
          <w:sz w:val="24"/>
          <w:szCs w:val="24"/>
        </w:rPr>
        <w:t xml:space="preserve">Capacitación </w:t>
      </w:r>
      <w:r w:rsidR="000774D5">
        <w:rPr>
          <w:rFonts w:ascii="Times New Roman" w:hAnsi="Times New Roman" w:cs="Times New Roman"/>
          <w:sz w:val="24"/>
          <w:szCs w:val="24"/>
        </w:rPr>
        <w:t>en</w:t>
      </w:r>
      <w:r w:rsidR="009C4529">
        <w:rPr>
          <w:rFonts w:ascii="Times New Roman" w:hAnsi="Times New Roman" w:cs="Times New Roman"/>
          <w:sz w:val="24"/>
          <w:szCs w:val="24"/>
        </w:rPr>
        <w:t xml:space="preserve"> </w:t>
      </w:r>
      <w:r>
        <w:rPr>
          <w:rFonts w:ascii="Times New Roman" w:hAnsi="Times New Roman" w:cs="Times New Roman"/>
          <w:sz w:val="24"/>
          <w:szCs w:val="24"/>
        </w:rPr>
        <w:t xml:space="preserve">Socorrismo y Rescate de la </w:t>
      </w:r>
      <w:r w:rsidR="00A51A0F">
        <w:rPr>
          <w:rFonts w:ascii="Times New Roman" w:hAnsi="Times New Roman" w:cs="Times New Roman"/>
          <w:sz w:val="24"/>
          <w:szCs w:val="24"/>
        </w:rPr>
        <w:t>I</w:t>
      </w:r>
      <w:r>
        <w:rPr>
          <w:rFonts w:ascii="Times New Roman" w:hAnsi="Times New Roman" w:cs="Times New Roman"/>
          <w:sz w:val="24"/>
          <w:szCs w:val="24"/>
        </w:rPr>
        <w:t>ntendencia. Queda la jornada para el día 28 de la semana próxima a las 17:30 h</w:t>
      </w:r>
      <w:r w:rsidR="00AB4389">
        <w:rPr>
          <w:rFonts w:ascii="Times New Roman" w:hAnsi="Times New Roman" w:cs="Times New Roman"/>
          <w:sz w:val="24"/>
          <w:szCs w:val="24"/>
        </w:rPr>
        <w:t>oras</w:t>
      </w:r>
      <w:r>
        <w:rPr>
          <w:rFonts w:ascii="Times New Roman" w:hAnsi="Times New Roman" w:cs="Times New Roman"/>
          <w:sz w:val="24"/>
          <w:szCs w:val="24"/>
        </w:rPr>
        <w:t xml:space="preserve"> aquí en la junta. Esperamos que puedan concurrir los ediles, los secretarios de bancada y los funcionarios de esta junta, para aprender lo que son las maniobras de RCP y de manejo del desfibrilador externo automático. Esperamos que a partir de ahí se tome conciencia de la importancia de saber estas prácticas y ojalá que se pueda en algún momento tomar la dimensión importante de saber estas prácticas y, además, se pueda llegar en una situación de esas a poder salvar una vida, que es lo que realmente importa.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y los esperamos a todos el 28.</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 Menoni.</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Señora presidenta, apenas el edil Mateo Gularte hizo la propuesta en la media hora previa, hablamos con él y lo citamos a la </w:t>
      </w:r>
      <w:r w:rsidR="00910F47">
        <w:rPr>
          <w:rFonts w:ascii="Times New Roman" w:hAnsi="Times New Roman" w:cs="Times New Roman"/>
          <w:sz w:val="24"/>
          <w:szCs w:val="24"/>
        </w:rPr>
        <w:t>c</w:t>
      </w:r>
      <w:r>
        <w:rPr>
          <w:rFonts w:ascii="Times New Roman" w:hAnsi="Times New Roman" w:cs="Times New Roman"/>
          <w:sz w:val="24"/>
          <w:szCs w:val="24"/>
        </w:rPr>
        <w:t>omisión de Higiene, Salud y Medio Ambiente para explayarnos en el tema y demostrar una vez más que acá no hay colores políticos sino que, cuando las cosas son buenas para el departamento, para la gente, venga</w:t>
      </w:r>
      <w:r w:rsidR="00903839">
        <w:rPr>
          <w:rFonts w:ascii="Times New Roman" w:hAnsi="Times New Roman" w:cs="Times New Roman"/>
          <w:sz w:val="24"/>
          <w:szCs w:val="24"/>
        </w:rPr>
        <w:t>n</w:t>
      </w:r>
      <w:r>
        <w:rPr>
          <w:rFonts w:ascii="Times New Roman" w:hAnsi="Times New Roman" w:cs="Times New Roman"/>
          <w:sz w:val="24"/>
          <w:szCs w:val="24"/>
        </w:rPr>
        <w:t xml:space="preserve"> del lado que venga</w:t>
      </w:r>
      <w:r w:rsidR="00903839">
        <w:rPr>
          <w:rFonts w:ascii="Times New Roman" w:hAnsi="Times New Roman" w:cs="Times New Roman"/>
          <w:sz w:val="24"/>
          <w:szCs w:val="24"/>
        </w:rPr>
        <w:t>n,</w:t>
      </w:r>
      <w:r>
        <w:rPr>
          <w:rFonts w:ascii="Times New Roman" w:hAnsi="Times New Roman" w:cs="Times New Roman"/>
          <w:sz w:val="24"/>
          <w:szCs w:val="24"/>
        </w:rPr>
        <w:t xml:space="preserve"> van a tener siempre el apoyo, y creo que esa es la manera que tenemos que trabajar y seguir trabajando el resto del período.</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Quiero agradecerle al edil por haber presentado el proyecto y por haber concurrido al otro día a la sesión. Así que muchas gracias y muchas gracias a usted, señora presidenta.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Sin más puntos en el orden del día damos por finalizada esta sesión, siendo la hora 20:24.</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Que tengan buenas noches. </w:t>
      </w:r>
    </w:p>
    <w:p w:rsidR="00362F4E" w:rsidRDefault="00362F4E" w:rsidP="00362F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VEINTICUATRO MINUTOS SE RETIRAN DE SALA LOS SEÑORES EDILES).</w:t>
      </w:r>
    </w:p>
    <w:p w:rsidR="00362F4E" w:rsidRPr="00A07D75" w:rsidRDefault="00362F4E" w:rsidP="00362F4E">
      <w:pPr>
        <w:spacing w:after="0" w:line="360" w:lineRule="auto"/>
        <w:ind w:firstLine="1418"/>
        <w:jc w:val="right"/>
        <w:rPr>
          <w:rFonts w:ascii="Times New Roman" w:hAnsi="Times New Roman" w:cs="Times New Roman"/>
          <w:sz w:val="24"/>
          <w:szCs w:val="24"/>
        </w:rPr>
      </w:pPr>
      <w:r>
        <w:rPr>
          <w:rFonts w:ascii="Times New Roman" w:hAnsi="Times New Roman" w:cs="Times New Roman"/>
          <w:sz w:val="24"/>
          <w:szCs w:val="24"/>
        </w:rPr>
        <w:t xml:space="preserve">Versión sujeta a correcciones </w:t>
      </w:r>
    </w:p>
    <w:p w:rsidR="003142E7" w:rsidRDefault="003142E7" w:rsidP="003142E7">
      <w:pPr>
        <w:spacing w:after="0" w:line="360" w:lineRule="auto"/>
        <w:ind w:firstLine="1418"/>
        <w:jc w:val="both"/>
        <w:rPr>
          <w:rFonts w:ascii="Times New Roman" w:hAnsi="Times New Roman" w:cs="Times New Roman"/>
          <w:sz w:val="24"/>
          <w:szCs w:val="24"/>
        </w:rPr>
      </w:pPr>
    </w:p>
    <w:sectPr w:rsidR="003142E7" w:rsidSect="00840838">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24FA" w:rsidRDefault="004124FA" w:rsidP="00840838">
      <w:pPr>
        <w:spacing w:after="0" w:line="240" w:lineRule="auto"/>
      </w:pPr>
      <w:r>
        <w:separator/>
      </w:r>
    </w:p>
  </w:endnote>
  <w:endnote w:type="continuationSeparator" w:id="1">
    <w:p w:rsidR="004124FA" w:rsidRDefault="004124FA" w:rsidP="0084083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0973242"/>
      <w:docPartObj>
        <w:docPartGallery w:val="Page Numbers (Bottom of Page)"/>
        <w:docPartUnique/>
      </w:docPartObj>
    </w:sdtPr>
    <w:sdtContent>
      <w:p w:rsidR="004124FA" w:rsidRDefault="004124FA" w:rsidP="00840838">
        <w:pPr>
          <w:pStyle w:val="Piedepgina"/>
        </w:pPr>
        <w:r>
          <w:t>AGM/</w:t>
        </w:r>
        <w:r>
          <w:tab/>
        </w:r>
        <w:fldSimple w:instr=" PAGE   \* MERGEFORMAT ">
          <w:r w:rsidR="00644559">
            <w:rPr>
              <w:noProof/>
            </w:rPr>
            <w:t>2</w:t>
          </w:r>
        </w:fldSimple>
        <w:r>
          <w:tab/>
          <w:t>A. 33 - 16 S.E.</w:t>
        </w:r>
      </w:p>
    </w:sdtContent>
  </w:sdt>
  <w:p w:rsidR="004124FA" w:rsidRDefault="004124F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24FA" w:rsidRDefault="004124FA" w:rsidP="00840838">
      <w:pPr>
        <w:spacing w:after="0" w:line="240" w:lineRule="auto"/>
      </w:pPr>
      <w:r>
        <w:separator/>
      </w:r>
    </w:p>
  </w:footnote>
  <w:footnote w:type="continuationSeparator" w:id="1">
    <w:p w:rsidR="004124FA" w:rsidRDefault="004124FA" w:rsidP="0084083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4FA" w:rsidRDefault="004124FA">
    <w:pPr>
      <w:pStyle w:val="Encabezado"/>
    </w:pPr>
    <w:r>
      <w:t>Hora 16:40</w:t>
    </w:r>
    <w:r>
      <w:tab/>
      <w:t>Incorporada a red de JDS el día 23/09/2021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0"/>
    <w:footnote w:id="1"/>
  </w:footnotePr>
  <w:endnotePr>
    <w:endnote w:id="0"/>
    <w:endnote w:id="1"/>
  </w:endnotePr>
  <w:compat/>
  <w:rsids>
    <w:rsidRoot w:val="00840838"/>
    <w:rsid w:val="000263B7"/>
    <w:rsid w:val="000774D5"/>
    <w:rsid w:val="000957EB"/>
    <w:rsid w:val="00096043"/>
    <w:rsid w:val="00096A18"/>
    <w:rsid w:val="000A7A5C"/>
    <w:rsid w:val="00137541"/>
    <w:rsid w:val="00151A61"/>
    <w:rsid w:val="00185D47"/>
    <w:rsid w:val="00197C2F"/>
    <w:rsid w:val="002C36F1"/>
    <w:rsid w:val="003142E7"/>
    <w:rsid w:val="00362F4E"/>
    <w:rsid w:val="00390122"/>
    <w:rsid w:val="00390935"/>
    <w:rsid w:val="003B229E"/>
    <w:rsid w:val="004124FA"/>
    <w:rsid w:val="00450924"/>
    <w:rsid w:val="00484C19"/>
    <w:rsid w:val="00495E76"/>
    <w:rsid w:val="004A1377"/>
    <w:rsid w:val="004C2D76"/>
    <w:rsid w:val="00535311"/>
    <w:rsid w:val="00613309"/>
    <w:rsid w:val="00614525"/>
    <w:rsid w:val="00644559"/>
    <w:rsid w:val="00660CB9"/>
    <w:rsid w:val="0067355B"/>
    <w:rsid w:val="006A1689"/>
    <w:rsid w:val="007179F1"/>
    <w:rsid w:val="00732F09"/>
    <w:rsid w:val="00783DAB"/>
    <w:rsid w:val="007B1F20"/>
    <w:rsid w:val="00825470"/>
    <w:rsid w:val="00840838"/>
    <w:rsid w:val="00903839"/>
    <w:rsid w:val="00910F47"/>
    <w:rsid w:val="009121BB"/>
    <w:rsid w:val="00994C51"/>
    <w:rsid w:val="009C4529"/>
    <w:rsid w:val="00A044A5"/>
    <w:rsid w:val="00A41DE8"/>
    <w:rsid w:val="00A51A0F"/>
    <w:rsid w:val="00A73AB7"/>
    <w:rsid w:val="00AB4389"/>
    <w:rsid w:val="00AE06B8"/>
    <w:rsid w:val="00AF2644"/>
    <w:rsid w:val="00B033E3"/>
    <w:rsid w:val="00B20190"/>
    <w:rsid w:val="00BC42FC"/>
    <w:rsid w:val="00BF3CC0"/>
    <w:rsid w:val="00C36D39"/>
    <w:rsid w:val="00C37050"/>
    <w:rsid w:val="00C54693"/>
    <w:rsid w:val="00C561CB"/>
    <w:rsid w:val="00C8763F"/>
    <w:rsid w:val="00D206D1"/>
    <w:rsid w:val="00D65D4F"/>
    <w:rsid w:val="00D86266"/>
    <w:rsid w:val="00D96435"/>
    <w:rsid w:val="00DC00D8"/>
    <w:rsid w:val="00E9073C"/>
    <w:rsid w:val="00E91554"/>
    <w:rsid w:val="00ED1079"/>
    <w:rsid w:val="00ED505B"/>
    <w:rsid w:val="00F00877"/>
    <w:rsid w:val="00F01DC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7A5C"/>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84083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840838"/>
  </w:style>
  <w:style w:type="paragraph" w:styleId="Piedepgina">
    <w:name w:val="footer"/>
    <w:basedOn w:val="Normal"/>
    <w:link w:val="PiedepginaCar"/>
    <w:uiPriority w:val="99"/>
    <w:unhideWhenUsed/>
    <w:rsid w:val="0084083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4083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3201</Words>
  <Characters>17608</Characters>
  <Application>Microsoft Office Word</Application>
  <DocSecurity>0</DocSecurity>
  <Lines>146</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6</cp:revision>
  <dcterms:created xsi:type="dcterms:W3CDTF">2021-10-04T21:41:00Z</dcterms:created>
  <dcterms:modified xsi:type="dcterms:W3CDTF">2021-10-05T18:25:00Z</dcterms:modified>
</cp:coreProperties>
</file>